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F71" w:rsidRPr="00FC1E4A" w:rsidRDefault="00EF3F71" w:rsidP="00D34D43">
      <w:pPr>
        <w:pStyle w:val="Balk6"/>
        <w:spacing w:line="240" w:lineRule="auto"/>
        <w:ind w:firstLine="0"/>
        <w:jc w:val="center"/>
      </w:pPr>
      <w:bookmarkStart w:id="0" w:name="_Söz_Ek_2__Teknik_Şartname__İş_Tanım"/>
      <w:bookmarkStart w:id="1" w:name="_Toc233021555"/>
      <w:bookmarkEnd w:id="0"/>
      <w:r w:rsidRPr="00FC1E4A">
        <w:t>Söz.Ek-2: Teknik Şartname (İş Tanımı)</w:t>
      </w:r>
      <w:bookmarkEnd w:id="1"/>
    </w:p>
    <w:p w:rsidR="00EF3F71" w:rsidRPr="007C40DC" w:rsidRDefault="00EF3F71"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EF3F71" w:rsidRPr="007C40DC" w:rsidRDefault="00EF3F71" w:rsidP="00D34D43">
      <w:pPr>
        <w:overflowPunct w:val="0"/>
        <w:autoSpaceDE w:val="0"/>
        <w:autoSpaceDN w:val="0"/>
        <w:adjustRightInd w:val="0"/>
        <w:spacing w:after="120"/>
        <w:jc w:val="both"/>
        <w:textAlignment w:val="baseline"/>
        <w:rPr>
          <w:b/>
          <w:bCs/>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1D4F4E" w:rsidRDefault="00EF3F71" w:rsidP="00D34D43">
      <w:pPr>
        <w:rPr>
          <w:b/>
          <w:bCs/>
          <w:sz w:val="20"/>
          <w:szCs w:val="20"/>
        </w:rPr>
      </w:pPr>
      <w:r w:rsidRPr="00FB6E1E">
        <w:rPr>
          <w:b/>
          <w:bCs/>
          <w:color w:val="000000"/>
          <w:sz w:val="36"/>
          <w:szCs w:val="36"/>
        </w:rPr>
        <w:br w:type="page"/>
      </w:r>
      <w:bookmarkStart w:id="2" w:name="_Toc232234025"/>
      <w:bookmarkStart w:id="3" w:name="_Toc188240391"/>
      <w:r w:rsidRPr="001D4F4E">
        <w:rPr>
          <w:b/>
          <w:bCs/>
          <w:sz w:val="20"/>
          <w:szCs w:val="20"/>
        </w:rPr>
        <w:lastRenderedPageBreak/>
        <w:t xml:space="preserve">İŞ TANIMI (TEKNİK ŞARTNAME) STANDART FORMU                           </w:t>
      </w:r>
      <w:r w:rsidRPr="001D4F4E">
        <w:rPr>
          <w:b/>
          <w:bCs/>
          <w:sz w:val="20"/>
          <w:szCs w:val="20"/>
        </w:rPr>
        <w:tab/>
        <w:t>(Söz</w:t>
      </w:r>
      <w:r>
        <w:rPr>
          <w:b/>
          <w:bCs/>
          <w:sz w:val="20"/>
          <w:szCs w:val="20"/>
        </w:rPr>
        <w:t xml:space="preserve">. </w:t>
      </w:r>
      <w:r w:rsidRPr="001D4F4E">
        <w:rPr>
          <w:b/>
          <w:bCs/>
          <w:sz w:val="20"/>
          <w:szCs w:val="20"/>
        </w:rPr>
        <w:t>EK:2a)</w:t>
      </w:r>
      <w:bookmarkEnd w:id="2"/>
      <w:bookmarkEnd w:id="3"/>
    </w:p>
    <w:p w:rsidR="00EF3F71" w:rsidRPr="007C40DC" w:rsidRDefault="00F671B2" w:rsidP="00F671B2">
      <w:pPr>
        <w:rPr>
          <w:position w:val="-2"/>
          <w:sz w:val="20"/>
          <w:szCs w:val="20"/>
        </w:rPr>
      </w:pPr>
      <w:r>
        <w:rPr>
          <w:position w:val="-2"/>
          <w:sz w:val="20"/>
          <w:szCs w:val="20"/>
        </w:rPr>
        <w:t xml:space="preserve">                                               </w:t>
      </w:r>
      <w:r w:rsidR="00EF3F71">
        <w:rPr>
          <w:position w:val="-2"/>
          <w:sz w:val="20"/>
          <w:szCs w:val="20"/>
        </w:rPr>
        <w:t>MAKİNE ALIMI</w:t>
      </w:r>
    </w:p>
    <w:p w:rsidR="00EF3F71" w:rsidRPr="006B75AE" w:rsidRDefault="00EF3F71" w:rsidP="00D34D43">
      <w:pPr>
        <w:rPr>
          <w:sz w:val="20"/>
          <w:szCs w:val="20"/>
        </w:rPr>
      </w:pPr>
      <w:bookmarkStart w:id="4" w:name="_Toc187830912"/>
      <w:bookmarkStart w:id="5" w:name="_Toc188240392"/>
      <w:r w:rsidRPr="006B75AE">
        <w:rPr>
          <w:sz w:val="20"/>
          <w:szCs w:val="20"/>
        </w:rPr>
        <w:t>Sözleşme Adı:</w:t>
      </w:r>
      <w:bookmarkEnd w:id="4"/>
      <w:bookmarkEnd w:id="5"/>
      <w:r w:rsidR="009E1C44">
        <w:rPr>
          <w:sz w:val="20"/>
          <w:szCs w:val="20"/>
        </w:rPr>
        <w:t>Konık Sac varil üretimi</w:t>
      </w:r>
    </w:p>
    <w:p w:rsidR="00EF3F71" w:rsidRPr="006B75AE" w:rsidRDefault="009E1C44" w:rsidP="00D34D43">
      <w:pPr>
        <w:rPr>
          <w:sz w:val="20"/>
          <w:szCs w:val="20"/>
        </w:rPr>
      </w:pPr>
      <w:r>
        <w:rPr>
          <w:sz w:val="20"/>
          <w:szCs w:val="20"/>
        </w:rPr>
        <w:t>Referans no   : T</w:t>
      </w:r>
      <w:r w:rsidR="00782C61">
        <w:rPr>
          <w:sz w:val="20"/>
          <w:szCs w:val="20"/>
        </w:rPr>
        <w:t>R62/14/</w:t>
      </w:r>
      <w:r>
        <w:rPr>
          <w:sz w:val="20"/>
          <w:szCs w:val="20"/>
        </w:rPr>
        <w:t>205</w:t>
      </w:r>
    </w:p>
    <w:p w:rsidR="00EF3F71" w:rsidRPr="007C40DC" w:rsidRDefault="00EF3F71" w:rsidP="00D34D43">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r>
        <w:rPr>
          <w:position w:val="-2"/>
          <w:sz w:val="20"/>
          <w:szCs w:val="20"/>
        </w:rPr>
        <w:t>:</w:t>
      </w:r>
      <w:r w:rsidR="00782C61">
        <w:rPr>
          <w:position w:val="-2"/>
          <w:sz w:val="20"/>
          <w:szCs w:val="20"/>
        </w:rPr>
        <w:t>Konık Sac</w:t>
      </w:r>
      <w:r>
        <w:rPr>
          <w:position w:val="-2"/>
          <w:sz w:val="20"/>
          <w:szCs w:val="20"/>
        </w:rPr>
        <w:t xml:space="preserve"> varil üretim tesisi.</w:t>
      </w:r>
    </w:p>
    <w:p w:rsidR="00EF3F71" w:rsidRDefault="00EF3F71" w:rsidP="005B6BE8">
      <w:pPr>
        <w:pStyle w:val="KonuBal"/>
        <w:jc w:val="left"/>
        <w:rPr>
          <w:b w:val="0"/>
          <w:bCs w:val="0"/>
          <w:sz w:val="24"/>
          <w:szCs w:val="24"/>
          <w:lang w:val="tr-TR"/>
        </w:rPr>
      </w:pPr>
      <w:r w:rsidRPr="00364ED9">
        <w:rPr>
          <w:position w:val="-2"/>
          <w:sz w:val="20"/>
          <w:szCs w:val="20"/>
          <w:lang w:val="tr-TR"/>
        </w:rPr>
        <w:t>1.2.</w:t>
      </w:r>
      <w:r w:rsidRPr="00364ED9">
        <w:rPr>
          <w:position w:val="-2"/>
          <w:sz w:val="20"/>
          <w:szCs w:val="20"/>
          <w:lang w:val="tr-TR"/>
        </w:rPr>
        <w:tab/>
        <w:t xml:space="preserve">Sözleşme Makamı  </w:t>
      </w:r>
      <w:r w:rsidRPr="003E5CCE">
        <w:rPr>
          <w:b w:val="0"/>
          <w:bCs w:val="0"/>
          <w:sz w:val="20"/>
          <w:szCs w:val="20"/>
          <w:lang w:val="tr-TR"/>
        </w:rPr>
        <w:t>Adana Boru Profil Sac Demir Çelik Hırdavat San. ve Tic. Ltd. Şti.</w:t>
      </w:r>
    </w:p>
    <w:p w:rsidR="00EF3F71" w:rsidRPr="005B6BE8" w:rsidRDefault="00EF3F71" w:rsidP="005B6BE8">
      <w:pPr>
        <w:pStyle w:val="KonuBal"/>
        <w:jc w:val="left"/>
        <w:rPr>
          <w:b w:val="0"/>
          <w:bCs w:val="0"/>
          <w:sz w:val="16"/>
          <w:szCs w:val="16"/>
          <w:lang w:val="tr-TR"/>
        </w:rPr>
      </w:pPr>
      <w:r w:rsidRPr="00364ED9">
        <w:rPr>
          <w:b w:val="0"/>
          <w:bCs w:val="0"/>
          <w:color w:val="000000"/>
          <w:sz w:val="16"/>
          <w:szCs w:val="16"/>
          <w:lang w:val="tr-TR"/>
        </w:rPr>
        <w:t xml:space="preserve">Firmamız mevcut durumda; </w:t>
      </w:r>
      <w:r w:rsidRPr="00364ED9">
        <w:rPr>
          <w:b w:val="0"/>
          <w:bCs w:val="0"/>
          <w:sz w:val="16"/>
          <w:szCs w:val="16"/>
          <w:lang w:val="tr-TR"/>
        </w:rPr>
        <w:t xml:space="preserve">şase kesimi, reklam direği malzeme kesimi ve basımı, plazma kesim işleri, vinç ve damper basımı, elektrik direkleri ,1.5 mm-200 mm arası sac kesim ve büküm işleri, 1.5 mm-35 mm arası sac basımı </w:t>
      </w:r>
      <w:r w:rsidR="009E1C44">
        <w:rPr>
          <w:b w:val="0"/>
          <w:bCs w:val="0"/>
          <w:sz w:val="16"/>
          <w:szCs w:val="16"/>
          <w:lang w:val="tr-TR"/>
        </w:rPr>
        <w:t xml:space="preserve">ve çelık varil üretimi </w:t>
      </w:r>
      <w:r w:rsidRPr="00364ED9">
        <w:rPr>
          <w:b w:val="0"/>
          <w:bCs w:val="0"/>
          <w:sz w:val="16"/>
          <w:szCs w:val="16"/>
          <w:lang w:val="tr-TR"/>
        </w:rPr>
        <w:t xml:space="preserve">faaliyetleri gerçekleştirmektedir. </w:t>
      </w:r>
    </w:p>
    <w:p w:rsidR="00EF3F71" w:rsidRPr="007C40DC" w:rsidRDefault="00EF3F71" w:rsidP="00D34D43">
      <w:pPr>
        <w:spacing w:before="120" w:after="120"/>
        <w:rPr>
          <w:b/>
          <w:bCs/>
          <w:position w:val="-2"/>
          <w:sz w:val="20"/>
          <w:szCs w:val="20"/>
        </w:rPr>
      </w:pPr>
      <w:r w:rsidRPr="007C40DC">
        <w:rPr>
          <w:b/>
          <w:bCs/>
          <w:position w:val="-2"/>
          <w:sz w:val="20"/>
          <w:szCs w:val="20"/>
        </w:rPr>
        <w:t>2.</w:t>
      </w:r>
      <w:r w:rsidRPr="007C40DC">
        <w:rPr>
          <w:b/>
          <w:bCs/>
          <w:position w:val="-2"/>
          <w:sz w:val="20"/>
          <w:szCs w:val="20"/>
        </w:rPr>
        <w:tab/>
        <w:t>SÖZLEŞME HEDEFLERİ</w:t>
      </w:r>
    </w:p>
    <w:p w:rsidR="00EF3F71" w:rsidRPr="003E5CCE" w:rsidRDefault="00EF3F71" w:rsidP="00D34D43">
      <w:pPr>
        <w:spacing w:before="120" w:after="120"/>
        <w:ind w:left="705" w:hanging="705"/>
        <w:rPr>
          <w:i/>
          <w:iCs/>
          <w:position w:val="-2"/>
          <w:sz w:val="20"/>
          <w:szCs w:val="20"/>
        </w:rPr>
      </w:pPr>
      <w:r w:rsidRPr="007C40DC">
        <w:rPr>
          <w:position w:val="-2"/>
          <w:sz w:val="20"/>
          <w:szCs w:val="20"/>
        </w:rPr>
        <w:t>2.</w:t>
      </w:r>
      <w:r w:rsidRPr="003E5CCE">
        <w:rPr>
          <w:position w:val="-2"/>
          <w:sz w:val="20"/>
          <w:szCs w:val="20"/>
        </w:rPr>
        <w:t>1</w:t>
      </w:r>
      <w:r w:rsidR="003E5CCE" w:rsidRPr="003E5CCE">
        <w:rPr>
          <w:position w:val="-2"/>
          <w:sz w:val="20"/>
          <w:szCs w:val="20"/>
        </w:rPr>
        <w:t xml:space="preserve">         </w:t>
      </w:r>
      <w:r w:rsidRPr="003E5CCE">
        <w:rPr>
          <w:i/>
          <w:iCs/>
          <w:position w:val="-2"/>
          <w:sz w:val="20"/>
          <w:szCs w:val="20"/>
        </w:rPr>
        <w:t xml:space="preserve"> </w:t>
      </w:r>
      <w:r w:rsidRPr="003E5CCE">
        <w:rPr>
          <w:sz w:val="20"/>
          <w:szCs w:val="20"/>
        </w:rPr>
        <w:t>Teknik Şartnameye  uygun nitelikte tesisin teslim edilmesi gereklidir.</w:t>
      </w:r>
    </w:p>
    <w:p w:rsidR="00EF3F71" w:rsidRPr="007C40DC" w:rsidRDefault="00EF3F71" w:rsidP="00D34D43">
      <w:pPr>
        <w:spacing w:before="120" w:after="120"/>
        <w:rPr>
          <w:b/>
          <w:bCs/>
          <w:position w:val="-2"/>
          <w:sz w:val="20"/>
          <w:szCs w:val="20"/>
        </w:rPr>
      </w:pPr>
      <w:r w:rsidRPr="007C40DC">
        <w:rPr>
          <w:b/>
          <w:bCs/>
          <w:position w:val="-2"/>
          <w:sz w:val="20"/>
          <w:szCs w:val="20"/>
        </w:rPr>
        <w:t>3.</w:t>
      </w:r>
      <w:r w:rsidRPr="007C40DC">
        <w:rPr>
          <w:b/>
          <w:bCs/>
          <w:position w:val="-2"/>
          <w:sz w:val="20"/>
          <w:szCs w:val="20"/>
        </w:rPr>
        <w:tab/>
        <w:t>İŞİN KAPSAMI</w:t>
      </w:r>
    </w:p>
    <w:p w:rsidR="00EF3F71" w:rsidRDefault="00EF3F71" w:rsidP="00D34D43">
      <w:pPr>
        <w:spacing w:before="120" w:after="120"/>
        <w:rPr>
          <w:position w:val="-2"/>
          <w:sz w:val="20"/>
          <w:szCs w:val="20"/>
        </w:rPr>
      </w:pPr>
      <w:r w:rsidRPr="007C40DC">
        <w:rPr>
          <w:position w:val="-2"/>
          <w:sz w:val="20"/>
          <w:szCs w:val="20"/>
        </w:rPr>
        <w:t>3.1.</w:t>
      </w:r>
      <w:r w:rsidRPr="007C40DC">
        <w:rPr>
          <w:position w:val="-2"/>
          <w:sz w:val="20"/>
          <w:szCs w:val="20"/>
        </w:rPr>
        <w:tab/>
        <w:t>Genel</w:t>
      </w:r>
      <w:r w:rsidR="009E1C44">
        <w:rPr>
          <w:position w:val="-2"/>
          <w:sz w:val="20"/>
          <w:szCs w:val="20"/>
        </w:rPr>
        <w:t>:Konık</w:t>
      </w:r>
      <w:r>
        <w:rPr>
          <w:position w:val="-2"/>
          <w:sz w:val="20"/>
          <w:szCs w:val="20"/>
        </w:rPr>
        <w:t xml:space="preserve"> </w:t>
      </w:r>
      <w:r w:rsidR="000C4AD3">
        <w:rPr>
          <w:position w:val="-2"/>
          <w:sz w:val="20"/>
          <w:szCs w:val="20"/>
        </w:rPr>
        <w:t xml:space="preserve">Sac </w:t>
      </w:r>
      <w:r>
        <w:rPr>
          <w:position w:val="-2"/>
          <w:sz w:val="20"/>
          <w:szCs w:val="20"/>
        </w:rPr>
        <w:t>Varil Üretimi.</w:t>
      </w:r>
    </w:p>
    <w:p w:rsidR="00002C39" w:rsidRDefault="00EF3F71" w:rsidP="009E1C44">
      <w:pPr>
        <w:autoSpaceDE w:val="0"/>
        <w:autoSpaceDN w:val="0"/>
        <w:adjustRightInd w:val="0"/>
        <w:ind w:firstLine="284"/>
        <w:jc w:val="both"/>
        <w:rPr>
          <w:sz w:val="20"/>
          <w:szCs w:val="20"/>
        </w:rPr>
      </w:pPr>
      <w:r>
        <w:rPr>
          <w:sz w:val="20"/>
          <w:szCs w:val="20"/>
        </w:rPr>
        <w:t>P</w:t>
      </w:r>
      <w:r w:rsidRPr="00E53340">
        <w:rPr>
          <w:sz w:val="20"/>
          <w:szCs w:val="20"/>
        </w:rPr>
        <w:t>rojemizde</w:t>
      </w:r>
      <w:r w:rsidR="009E1C44">
        <w:rPr>
          <w:sz w:val="20"/>
          <w:szCs w:val="20"/>
        </w:rPr>
        <w:t>;Kaynak makinesi,Şişirme</w:t>
      </w:r>
      <w:r w:rsidRPr="00533986">
        <w:rPr>
          <w:sz w:val="20"/>
          <w:szCs w:val="20"/>
        </w:rPr>
        <w:t xml:space="preserve"> makinesi, </w:t>
      </w:r>
      <w:r w:rsidR="009E1C44">
        <w:rPr>
          <w:sz w:val="20"/>
          <w:szCs w:val="20"/>
        </w:rPr>
        <w:t>kapatma makınası makinesi,lak hattı,</w:t>
      </w:r>
      <w:r w:rsidRPr="00533986">
        <w:rPr>
          <w:sz w:val="20"/>
          <w:szCs w:val="20"/>
        </w:rPr>
        <w:t xml:space="preserve"> </w:t>
      </w:r>
      <w:r w:rsidR="009E1C44">
        <w:rPr>
          <w:sz w:val="20"/>
          <w:szCs w:val="20"/>
        </w:rPr>
        <w:t xml:space="preserve">boyama hattı </w:t>
      </w:r>
      <w:r w:rsidRPr="00533986">
        <w:rPr>
          <w:sz w:val="20"/>
          <w:szCs w:val="20"/>
        </w:rPr>
        <w:t>boya kurutma</w:t>
      </w:r>
      <w:r w:rsidR="009E1C44">
        <w:rPr>
          <w:sz w:val="20"/>
          <w:szCs w:val="20"/>
        </w:rPr>
        <w:t xml:space="preserve"> </w:t>
      </w:r>
      <w:r w:rsidRPr="00533986">
        <w:rPr>
          <w:sz w:val="20"/>
          <w:szCs w:val="20"/>
        </w:rPr>
        <w:t xml:space="preserve"> fırını, </w:t>
      </w:r>
      <w:r w:rsidR="009E1C44">
        <w:rPr>
          <w:sz w:val="20"/>
          <w:szCs w:val="20"/>
        </w:rPr>
        <w:t xml:space="preserve">Test makınası Alt ve üst kapak basma makınesı alt ve üst kalıpların ve ekipman </w:t>
      </w:r>
      <w:r>
        <w:rPr>
          <w:sz w:val="20"/>
          <w:szCs w:val="20"/>
        </w:rPr>
        <w:t xml:space="preserve">kalıplarının alımı ve </w:t>
      </w:r>
      <w:r w:rsidR="009E1C44">
        <w:rPr>
          <w:sz w:val="20"/>
          <w:szCs w:val="20"/>
        </w:rPr>
        <w:t>konık</w:t>
      </w:r>
      <w:r>
        <w:rPr>
          <w:sz w:val="20"/>
          <w:szCs w:val="20"/>
        </w:rPr>
        <w:t xml:space="preserve"> varil üretimine başlanılması entegre tesisin çalışır durumda teslim edilmesi.    </w:t>
      </w:r>
    </w:p>
    <w:p w:rsidR="00002C39" w:rsidRDefault="00002C39" w:rsidP="009E1C44">
      <w:pPr>
        <w:autoSpaceDE w:val="0"/>
        <w:autoSpaceDN w:val="0"/>
        <w:adjustRightInd w:val="0"/>
        <w:ind w:firstLine="284"/>
        <w:jc w:val="both"/>
        <w:rPr>
          <w:sz w:val="20"/>
          <w:szCs w:val="20"/>
        </w:rPr>
      </w:pPr>
    </w:p>
    <w:p w:rsidR="00002C39" w:rsidRDefault="00002C39" w:rsidP="00002C39">
      <w:pPr>
        <w:spacing w:before="120" w:after="120"/>
        <w:rPr>
          <w:b/>
          <w:bCs/>
          <w:position w:val="-2"/>
          <w:sz w:val="20"/>
          <w:szCs w:val="20"/>
        </w:rPr>
      </w:pPr>
      <w:r w:rsidRPr="007C40DC">
        <w:rPr>
          <w:b/>
          <w:bCs/>
          <w:position w:val="-2"/>
          <w:sz w:val="20"/>
          <w:szCs w:val="20"/>
        </w:rPr>
        <w:t>4.</w:t>
      </w:r>
      <w:r w:rsidRPr="007C40DC">
        <w:rPr>
          <w:b/>
          <w:bCs/>
          <w:position w:val="-2"/>
          <w:sz w:val="20"/>
          <w:szCs w:val="20"/>
        </w:rPr>
        <w:tab/>
        <w:t>LOJİSTİK VE ZAMANLAMA</w:t>
      </w:r>
      <w:r>
        <w:rPr>
          <w:b/>
          <w:bCs/>
          <w:position w:val="-2"/>
          <w:sz w:val="20"/>
          <w:szCs w:val="20"/>
        </w:rPr>
        <w:t>:</w:t>
      </w:r>
    </w:p>
    <w:p w:rsidR="00002C39" w:rsidRPr="005B6BE8" w:rsidRDefault="00002C39" w:rsidP="00002C39">
      <w:pPr>
        <w:spacing w:before="120" w:after="120"/>
        <w:rPr>
          <w:position w:val="-2"/>
          <w:sz w:val="16"/>
          <w:szCs w:val="16"/>
        </w:rPr>
      </w:pPr>
      <w:r w:rsidRPr="005B6BE8">
        <w:rPr>
          <w:position w:val="-2"/>
          <w:sz w:val="16"/>
          <w:szCs w:val="16"/>
        </w:rPr>
        <w:t>Makineler Adana Fabrikamız teslimidir.</w:t>
      </w:r>
    </w:p>
    <w:p w:rsidR="00002C39" w:rsidRPr="005B6BE8" w:rsidRDefault="00002C39" w:rsidP="00002C39">
      <w:pPr>
        <w:spacing w:before="120" w:after="120"/>
        <w:rPr>
          <w:position w:val="-2"/>
          <w:sz w:val="16"/>
          <w:szCs w:val="16"/>
        </w:rPr>
      </w:pPr>
      <w:r>
        <w:rPr>
          <w:position w:val="-2"/>
          <w:sz w:val="16"/>
          <w:szCs w:val="16"/>
        </w:rPr>
        <w:t>Teslim süresi 60 gün</w:t>
      </w:r>
    </w:p>
    <w:p w:rsidR="00002C39" w:rsidRPr="005B6BE8" w:rsidRDefault="00002C39" w:rsidP="00002C39">
      <w:pPr>
        <w:spacing w:before="120" w:after="120"/>
        <w:rPr>
          <w:position w:val="-2"/>
          <w:sz w:val="16"/>
          <w:szCs w:val="16"/>
        </w:rPr>
      </w:pPr>
      <w:r w:rsidRPr="005B6BE8">
        <w:rPr>
          <w:position w:val="-2"/>
          <w:sz w:val="16"/>
          <w:szCs w:val="16"/>
        </w:rPr>
        <w:t>Stok durumunda olan makinelerin alımına öncelik verilecektir.</w:t>
      </w:r>
    </w:p>
    <w:p w:rsidR="00002C39" w:rsidRDefault="00002C39" w:rsidP="00002C39">
      <w:pPr>
        <w:spacing w:before="120" w:after="120"/>
        <w:rPr>
          <w:position w:val="-2"/>
          <w:sz w:val="20"/>
          <w:szCs w:val="20"/>
        </w:rPr>
      </w:pPr>
      <w:r>
        <w:rPr>
          <w:b/>
          <w:bCs/>
          <w:position w:val="-2"/>
          <w:sz w:val="20"/>
          <w:szCs w:val="20"/>
        </w:rPr>
        <w:t>Teslim yeri :</w:t>
      </w:r>
    </w:p>
    <w:p w:rsidR="00002C39" w:rsidRDefault="00002C39" w:rsidP="00002C39">
      <w:pPr>
        <w:jc w:val="both"/>
        <w:rPr>
          <w:sz w:val="22"/>
          <w:szCs w:val="22"/>
        </w:rPr>
      </w:pPr>
      <w:r>
        <w:rPr>
          <w:sz w:val="22"/>
          <w:szCs w:val="22"/>
        </w:rPr>
        <w:t>İli: Adana</w:t>
      </w:r>
    </w:p>
    <w:p w:rsidR="00002C39" w:rsidRDefault="00002C39" w:rsidP="00002C39">
      <w:pPr>
        <w:jc w:val="both"/>
        <w:rPr>
          <w:sz w:val="22"/>
          <w:szCs w:val="22"/>
        </w:rPr>
      </w:pPr>
      <w:r>
        <w:rPr>
          <w:sz w:val="22"/>
          <w:szCs w:val="22"/>
        </w:rPr>
        <w:t>İlçesi: Sarıçam</w:t>
      </w:r>
    </w:p>
    <w:p w:rsidR="00002C39" w:rsidRDefault="00002C39" w:rsidP="00002C39">
      <w:pPr>
        <w:jc w:val="both"/>
        <w:rPr>
          <w:sz w:val="22"/>
          <w:szCs w:val="22"/>
        </w:rPr>
      </w:pPr>
      <w:r>
        <w:rPr>
          <w:sz w:val="22"/>
          <w:szCs w:val="22"/>
        </w:rPr>
        <w:t>Köyü:</w:t>
      </w:r>
      <w:r w:rsidRPr="0029027A">
        <w:rPr>
          <w:sz w:val="22"/>
          <w:szCs w:val="22"/>
        </w:rPr>
        <w:t>Suluca</w:t>
      </w:r>
    </w:p>
    <w:p w:rsidR="00002C39" w:rsidRPr="007C40DC" w:rsidRDefault="00002C39" w:rsidP="00002C39">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002C39" w:rsidRPr="007C40DC" w:rsidRDefault="00002C39" w:rsidP="00002C39">
      <w:pPr>
        <w:spacing w:before="120" w:after="120"/>
        <w:ind w:left="720"/>
        <w:rPr>
          <w:position w:val="-2"/>
          <w:sz w:val="20"/>
          <w:szCs w:val="20"/>
        </w:rPr>
      </w:pPr>
      <w:r>
        <w:rPr>
          <w:position w:val="-2"/>
          <w:sz w:val="20"/>
          <w:szCs w:val="20"/>
        </w:rPr>
        <w:t xml:space="preserve">Öngörülen başlama tarihi &lt;6.ay </w:t>
      </w:r>
      <w:r w:rsidRPr="007C40DC">
        <w:rPr>
          <w:position w:val="-2"/>
          <w:sz w:val="20"/>
          <w:szCs w:val="20"/>
        </w:rPr>
        <w:t xml:space="preserve">&gt; olup uygulama </w:t>
      </w:r>
      <w:r>
        <w:rPr>
          <w:position w:val="-2"/>
          <w:sz w:val="20"/>
          <w:szCs w:val="20"/>
        </w:rPr>
        <w:t>süresi bu tarihten itibaren &lt; 2</w:t>
      </w:r>
      <w:r w:rsidRPr="007C40DC">
        <w:rPr>
          <w:position w:val="-2"/>
          <w:sz w:val="20"/>
          <w:szCs w:val="20"/>
        </w:rPr>
        <w:t>&gt; ay olacaktır.</w:t>
      </w:r>
    </w:p>
    <w:p w:rsidR="00002C39" w:rsidRPr="007C40DC" w:rsidRDefault="00002C39" w:rsidP="00002C39">
      <w:pPr>
        <w:spacing w:before="120" w:after="120"/>
        <w:rPr>
          <w:b/>
          <w:bCs/>
          <w:position w:val="-2"/>
          <w:sz w:val="20"/>
          <w:szCs w:val="20"/>
        </w:rPr>
      </w:pPr>
      <w:r w:rsidRPr="007C40DC">
        <w:rPr>
          <w:b/>
          <w:bCs/>
          <w:position w:val="-2"/>
          <w:sz w:val="20"/>
          <w:szCs w:val="20"/>
        </w:rPr>
        <w:t>5.</w:t>
      </w:r>
      <w:r w:rsidRPr="007C40DC">
        <w:rPr>
          <w:b/>
          <w:bCs/>
          <w:position w:val="-2"/>
          <w:sz w:val="20"/>
          <w:szCs w:val="20"/>
        </w:rPr>
        <w:tab/>
        <w:t>GEREKLİLİKLER</w:t>
      </w:r>
    </w:p>
    <w:p w:rsidR="00002C39" w:rsidRPr="007C40DC" w:rsidRDefault="00002C39" w:rsidP="00002C39">
      <w:pPr>
        <w:spacing w:before="120" w:after="120"/>
        <w:rPr>
          <w:position w:val="-2"/>
          <w:sz w:val="20"/>
          <w:szCs w:val="20"/>
        </w:rPr>
      </w:pPr>
      <w:r w:rsidRPr="007C40DC">
        <w:rPr>
          <w:position w:val="-2"/>
          <w:sz w:val="20"/>
          <w:szCs w:val="20"/>
        </w:rPr>
        <w:t>5.1.</w:t>
      </w:r>
      <w:r w:rsidRPr="007C40DC">
        <w:rPr>
          <w:position w:val="-2"/>
          <w:sz w:val="20"/>
          <w:szCs w:val="20"/>
        </w:rPr>
        <w:tab/>
        <w:t>Personel</w:t>
      </w:r>
      <w:r>
        <w:rPr>
          <w:position w:val="-2"/>
          <w:sz w:val="20"/>
          <w:szCs w:val="20"/>
        </w:rPr>
        <w:t>:Hüda Dağ– /Satınalma sorumlusu</w:t>
      </w:r>
    </w:p>
    <w:p w:rsidR="00002C39" w:rsidRPr="007C40DC" w:rsidRDefault="00002C39" w:rsidP="00002C39">
      <w:pPr>
        <w:spacing w:before="120" w:after="120"/>
        <w:rPr>
          <w:b/>
          <w:bCs/>
          <w:position w:val="-2"/>
          <w:sz w:val="20"/>
          <w:szCs w:val="20"/>
        </w:rPr>
      </w:pPr>
      <w:r w:rsidRPr="007C40DC">
        <w:rPr>
          <w:b/>
          <w:bCs/>
          <w:position w:val="-2"/>
          <w:sz w:val="20"/>
          <w:szCs w:val="20"/>
        </w:rPr>
        <w:t>6.</w:t>
      </w:r>
      <w:r w:rsidRPr="007C40DC">
        <w:rPr>
          <w:b/>
          <w:bCs/>
          <w:position w:val="-2"/>
          <w:sz w:val="20"/>
          <w:szCs w:val="20"/>
        </w:rPr>
        <w:tab/>
        <w:t>YÖNETİM / KONTROL VE NİHAİ ONAY</w:t>
      </w:r>
    </w:p>
    <w:p w:rsidR="00002C39" w:rsidRPr="007C40DC" w:rsidRDefault="00002C39" w:rsidP="00002C39">
      <w:pPr>
        <w:spacing w:before="120" w:after="120"/>
        <w:rPr>
          <w:position w:val="-2"/>
          <w:sz w:val="20"/>
          <w:szCs w:val="20"/>
        </w:rPr>
      </w:pPr>
      <w:r w:rsidRPr="007C40DC">
        <w:rPr>
          <w:position w:val="-2"/>
          <w:sz w:val="20"/>
          <w:szCs w:val="20"/>
        </w:rPr>
        <w:t>6.1.</w:t>
      </w:r>
      <w:r w:rsidRPr="007C40DC">
        <w:rPr>
          <w:position w:val="-2"/>
          <w:sz w:val="20"/>
          <w:szCs w:val="20"/>
        </w:rPr>
        <w:tab/>
        <w:t>Denetleyici</w:t>
      </w:r>
    </w:p>
    <w:p w:rsidR="00002C39" w:rsidRPr="007C40DC" w:rsidRDefault="00002C39" w:rsidP="00002C39">
      <w:pPr>
        <w:spacing w:before="120" w:after="120"/>
        <w:ind w:firstLine="720"/>
        <w:rPr>
          <w:i/>
          <w:iCs/>
          <w:position w:val="-2"/>
          <w:sz w:val="20"/>
          <w:szCs w:val="20"/>
        </w:rPr>
      </w:pPr>
      <w:r w:rsidRPr="007C40DC">
        <w:rPr>
          <w:i/>
          <w:iCs/>
          <w:position w:val="-2"/>
          <w:sz w:val="20"/>
          <w:szCs w:val="20"/>
          <w:highlight w:val="lightGray"/>
        </w:rPr>
        <w:t>(Kurumunuzda hizmetlerin denetlenmesinden sorumlu kişinin adı.)</w:t>
      </w:r>
    </w:p>
    <w:p w:rsidR="00002C39" w:rsidRPr="007C40DC" w:rsidRDefault="00002C39" w:rsidP="00002C39">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002C39" w:rsidRPr="007C40DC" w:rsidRDefault="00002C39" w:rsidP="00002C39">
      <w:pPr>
        <w:spacing w:before="120" w:after="120"/>
        <w:ind w:left="720"/>
        <w:rPr>
          <w:i/>
          <w:iCs/>
          <w:position w:val="-2"/>
          <w:sz w:val="20"/>
          <w:szCs w:val="20"/>
        </w:rPr>
      </w:pPr>
      <w:r w:rsidRPr="007C40DC">
        <w:rPr>
          <w:i/>
          <w:iCs/>
          <w:position w:val="-2"/>
          <w:sz w:val="20"/>
          <w:szCs w:val="20"/>
          <w:highlight w:val="lightGray"/>
        </w:rPr>
        <w:t>(Denetçinin, hizmet sağlayıcının tedarik ettiği hizmetlerin amacına ulaşıp ulaşmadığı, ne kadar başarılı olduğunu değerlendirmek için kullanacağı performans göstergeleri bu bölümde tanımlanacaktır. )</w:t>
      </w:r>
    </w:p>
    <w:p w:rsidR="00002C39" w:rsidRPr="007C40DC" w:rsidRDefault="00002C39" w:rsidP="00002C39">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EF3F71" w:rsidRPr="00A35FC7" w:rsidRDefault="00EF3F71" w:rsidP="009E1C44">
      <w:pPr>
        <w:autoSpaceDE w:val="0"/>
        <w:autoSpaceDN w:val="0"/>
        <w:adjustRightInd w:val="0"/>
        <w:ind w:firstLine="284"/>
        <w:jc w:val="both"/>
        <w:rPr>
          <w:sz w:val="20"/>
          <w:szCs w:val="20"/>
        </w:rPr>
      </w:pPr>
      <w:r>
        <w:rPr>
          <w:sz w:val="20"/>
          <w:szCs w:val="20"/>
        </w:rPr>
        <w:t xml:space="preserve">                                                                                    </w:t>
      </w:r>
    </w:p>
    <w:p w:rsidR="00EF3F71" w:rsidRPr="001D4F4E" w:rsidRDefault="00EF3F71" w:rsidP="00D34D43">
      <w:pPr>
        <w:pageBreakBefore/>
        <w:jc w:val="center"/>
        <w:rPr>
          <w:b/>
          <w:bCs/>
        </w:rPr>
      </w:pPr>
      <w:r w:rsidRPr="001D4F4E">
        <w:rPr>
          <w:b/>
          <w:bCs/>
        </w:rPr>
        <w:lastRenderedPageBreak/>
        <w:t>TEKNİK ŞARTNAME STANDART FORMU   (Söz</w:t>
      </w:r>
      <w:r>
        <w:rPr>
          <w:b/>
          <w:bCs/>
        </w:rPr>
        <w:t xml:space="preserve">. </w:t>
      </w:r>
      <w:r w:rsidRPr="001D4F4E">
        <w:rPr>
          <w:b/>
          <w:bCs/>
        </w:rPr>
        <w:t>EK:2b)</w:t>
      </w:r>
    </w:p>
    <w:p w:rsidR="003B3A23" w:rsidRPr="007C40DC" w:rsidRDefault="003B3A23" w:rsidP="003B3A23">
      <w:pPr>
        <w:spacing w:before="120" w:after="120"/>
        <w:jc w:val="center"/>
        <w:rPr>
          <w:sz w:val="20"/>
          <w:szCs w:val="20"/>
        </w:rPr>
      </w:pPr>
      <w:r w:rsidRPr="007C40DC">
        <w:rPr>
          <w:sz w:val="20"/>
          <w:szCs w:val="20"/>
          <w:highlight w:val="lightGray"/>
        </w:rPr>
        <w:t>Mal Alımı ihaleleri için)</w:t>
      </w:r>
    </w:p>
    <w:p w:rsidR="003B3A23" w:rsidRPr="007C40DC" w:rsidRDefault="003B3A23" w:rsidP="003B3A23">
      <w:pPr>
        <w:spacing w:before="120" w:after="120"/>
        <w:ind w:firstLine="720"/>
        <w:rPr>
          <w:b/>
          <w:sz w:val="20"/>
          <w:szCs w:val="20"/>
        </w:rPr>
      </w:pPr>
    </w:p>
    <w:p w:rsidR="003B3A23" w:rsidRPr="007C40DC" w:rsidRDefault="003B3A23" w:rsidP="003B3A2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rsidR="003B3A23" w:rsidRPr="007C40DC" w:rsidRDefault="003B3A23" w:rsidP="003B3A23">
      <w:pPr>
        <w:spacing w:before="120" w:after="120"/>
      </w:pPr>
      <w:r w:rsidRPr="007C40DC">
        <w:rPr>
          <w:b/>
        </w:rPr>
        <w:t>Sözleşme başlığı</w:t>
      </w:r>
      <w:r w:rsidRPr="007C40DC">
        <w:rPr>
          <w:b/>
        </w:rPr>
        <w:tab/>
        <w:t>:</w:t>
      </w:r>
      <w:r w:rsidRPr="007C40DC">
        <w:t xml:space="preserve"> </w:t>
      </w:r>
      <w:r>
        <w:t>Konik Sac Varil Üretim Tesisi</w:t>
      </w:r>
    </w:p>
    <w:p w:rsidR="003B3A23" w:rsidRPr="007C40DC" w:rsidRDefault="003B3A23" w:rsidP="003B3A23">
      <w:pPr>
        <w:spacing w:before="120" w:after="120"/>
      </w:pPr>
      <w:r w:rsidRPr="007C40DC">
        <w:rPr>
          <w:b/>
        </w:rPr>
        <w:t>Yayın Referansı</w:t>
      </w:r>
      <w:r w:rsidRPr="007C40DC">
        <w:rPr>
          <w:b/>
        </w:rPr>
        <w:tab/>
        <w:t>:</w:t>
      </w:r>
      <w:r w:rsidRPr="007C40DC">
        <w:t xml:space="preserve"> </w:t>
      </w:r>
      <w:r>
        <w:t>……..</w:t>
      </w:r>
      <w:r w:rsidRPr="00C64D65">
        <w:t xml:space="preserve"> </w:t>
      </w:r>
      <w:r w:rsidRPr="00C64D65">
        <w:cr/>
      </w:r>
    </w:p>
    <w:p w:rsidR="003B3A23" w:rsidRPr="007C40DC" w:rsidRDefault="003B3A23" w:rsidP="003B3A23">
      <w:pPr>
        <w:spacing w:before="120" w:after="120"/>
      </w:pPr>
      <w:r w:rsidRPr="007C40DC">
        <w:t>1. Genel Tanım</w:t>
      </w:r>
    </w:p>
    <w:p w:rsidR="003B3A23" w:rsidRDefault="003B3A23" w:rsidP="003B3A23">
      <w:pPr>
        <w:spacing w:before="120" w:after="120"/>
      </w:pPr>
      <w:r w:rsidRPr="007C40DC">
        <w:rPr>
          <w:highlight w:val="lightGray"/>
        </w:rPr>
        <w:t>&lt;Projenizin genel bir tanımını yapınız&gt;</w:t>
      </w:r>
    </w:p>
    <w:p w:rsidR="003B3A23" w:rsidRDefault="003B3A23" w:rsidP="003B3A23">
      <w:r>
        <w:t xml:space="preserve">Bu şartname Konik Sac Varil üretimi Projesi kapsamında; </w:t>
      </w:r>
    </w:p>
    <w:p w:rsidR="003B3A23" w:rsidRDefault="003B3A23" w:rsidP="003B3A23">
      <w:r>
        <w:t>Kaynak Makinası,Şişirme makınası,Kapatma Makınası,lak hatıı,</w:t>
      </w:r>
    </w:p>
    <w:p w:rsidR="003B3A23" w:rsidRDefault="003B3A23" w:rsidP="003B3A23">
      <w:r>
        <w:t>Boyama Hattı ,Fırın,Test makınası,Alta kapak pres basma makınası,</w:t>
      </w:r>
    </w:p>
    <w:p w:rsidR="003B3A23" w:rsidRPr="007C40DC" w:rsidRDefault="003B3A23" w:rsidP="003B3A23">
      <w:r>
        <w:t xml:space="preserve">Üst kapak pres basma makınası,Alt Kapak kalıp  11 makına alımı ile ilgili teknik özellikleri ve şartlarını içermektedır. </w:t>
      </w:r>
      <w:r>
        <w:cr/>
      </w:r>
    </w:p>
    <w:p w:rsidR="003B3A23" w:rsidRPr="007C40DC" w:rsidRDefault="003B3A23" w:rsidP="003B3A23">
      <w:pPr>
        <w:spacing w:before="120" w:after="120"/>
        <w:ind w:hanging="33"/>
      </w:pPr>
      <w:r w:rsidRPr="007C40DC">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3B3A23" w:rsidRPr="007C40DC" w:rsidTr="00E31AC5">
        <w:trPr>
          <w:cantSplit/>
          <w:trHeight w:val="274"/>
          <w:tblHeader/>
        </w:trPr>
        <w:tc>
          <w:tcPr>
            <w:tcW w:w="996" w:type="dxa"/>
            <w:shd w:val="pct5" w:color="auto" w:fill="FFFFFF"/>
          </w:tcPr>
          <w:p w:rsidR="003B3A23" w:rsidRPr="007C40DC" w:rsidRDefault="003B3A23" w:rsidP="00E31AC5">
            <w:pPr>
              <w:spacing w:before="120" w:after="120"/>
              <w:jc w:val="center"/>
              <w:rPr>
                <w:b/>
              </w:rPr>
            </w:pPr>
            <w:r w:rsidRPr="007C40DC">
              <w:rPr>
                <w:b/>
              </w:rPr>
              <w:t>A</w:t>
            </w:r>
          </w:p>
        </w:tc>
        <w:tc>
          <w:tcPr>
            <w:tcW w:w="4764" w:type="dxa"/>
            <w:shd w:val="pct5" w:color="auto" w:fill="FFFFFF"/>
          </w:tcPr>
          <w:p w:rsidR="003B3A23" w:rsidRPr="007C40DC" w:rsidRDefault="003B3A23" w:rsidP="00E31AC5">
            <w:pPr>
              <w:spacing w:before="120" w:after="120"/>
              <w:jc w:val="center"/>
              <w:rPr>
                <w:b/>
              </w:rPr>
            </w:pPr>
            <w:r w:rsidRPr="007C40DC">
              <w:rPr>
                <w:b/>
              </w:rPr>
              <w:t>B</w:t>
            </w:r>
          </w:p>
        </w:tc>
        <w:tc>
          <w:tcPr>
            <w:tcW w:w="1070" w:type="dxa"/>
            <w:shd w:val="pct5" w:color="auto" w:fill="FFFFFF"/>
          </w:tcPr>
          <w:p w:rsidR="003B3A23" w:rsidRPr="007C40DC" w:rsidRDefault="003B3A23" w:rsidP="00E31AC5">
            <w:pPr>
              <w:spacing w:before="120" w:after="120"/>
              <w:jc w:val="center"/>
              <w:rPr>
                <w:b/>
              </w:rPr>
            </w:pPr>
            <w:r w:rsidRPr="007C40DC">
              <w:rPr>
                <w:b/>
              </w:rPr>
              <w:t>C</w:t>
            </w:r>
          </w:p>
        </w:tc>
      </w:tr>
      <w:tr w:rsidR="003B3A23" w:rsidRPr="007C40DC" w:rsidTr="00E31AC5">
        <w:trPr>
          <w:cantSplit/>
          <w:trHeight w:val="274"/>
          <w:tblHeader/>
        </w:trPr>
        <w:tc>
          <w:tcPr>
            <w:tcW w:w="996" w:type="dxa"/>
            <w:shd w:val="pct5" w:color="auto" w:fill="FFFFFF"/>
          </w:tcPr>
          <w:p w:rsidR="003B3A23" w:rsidRPr="007C40DC" w:rsidRDefault="003B3A23" w:rsidP="00E31AC5">
            <w:pPr>
              <w:spacing w:before="120" w:after="120"/>
              <w:jc w:val="center"/>
              <w:rPr>
                <w:b/>
              </w:rPr>
            </w:pPr>
            <w:r w:rsidRPr="007C40DC">
              <w:rPr>
                <w:b/>
              </w:rPr>
              <w:t>Sıra No</w:t>
            </w:r>
          </w:p>
        </w:tc>
        <w:tc>
          <w:tcPr>
            <w:tcW w:w="4764" w:type="dxa"/>
            <w:shd w:val="pct5" w:color="auto" w:fill="FFFFFF"/>
          </w:tcPr>
          <w:p w:rsidR="003B3A23" w:rsidRPr="007C40DC" w:rsidRDefault="003B3A23" w:rsidP="00E31AC5">
            <w:pPr>
              <w:spacing w:before="120" w:after="120"/>
              <w:jc w:val="center"/>
              <w:rPr>
                <w:b/>
              </w:rPr>
            </w:pPr>
            <w:r w:rsidRPr="007C40DC">
              <w:rPr>
                <w:b/>
              </w:rPr>
              <w:t>Teknik Özellikler</w:t>
            </w:r>
          </w:p>
        </w:tc>
        <w:tc>
          <w:tcPr>
            <w:tcW w:w="1070" w:type="dxa"/>
            <w:shd w:val="pct5" w:color="auto" w:fill="FFFFFF"/>
          </w:tcPr>
          <w:p w:rsidR="003B3A23" w:rsidRPr="007C40DC" w:rsidRDefault="003B3A23" w:rsidP="00E31AC5">
            <w:pPr>
              <w:spacing w:before="120" w:after="120"/>
              <w:jc w:val="center"/>
              <w:rPr>
                <w:b/>
              </w:rPr>
            </w:pPr>
            <w:r w:rsidRPr="007C40DC">
              <w:rPr>
                <w:b/>
              </w:rPr>
              <w:t>Miktar</w:t>
            </w:r>
          </w:p>
        </w:tc>
      </w:tr>
      <w:tr w:rsidR="003B3A23" w:rsidRPr="007C40DC" w:rsidTr="00E31AC5">
        <w:trPr>
          <w:cantSplit/>
        </w:trPr>
        <w:tc>
          <w:tcPr>
            <w:tcW w:w="996" w:type="dxa"/>
          </w:tcPr>
          <w:p w:rsidR="003B3A23" w:rsidRPr="007C40DC" w:rsidRDefault="003B3A23" w:rsidP="00E31AC5">
            <w:pPr>
              <w:spacing w:before="120" w:after="120"/>
              <w:jc w:val="center"/>
              <w:rPr>
                <w:b/>
              </w:rPr>
            </w:pPr>
            <w:r w:rsidRPr="007C40DC">
              <w:rPr>
                <w:b/>
              </w:rPr>
              <w:t>1</w:t>
            </w:r>
          </w:p>
        </w:tc>
        <w:tc>
          <w:tcPr>
            <w:tcW w:w="4764" w:type="dxa"/>
          </w:tcPr>
          <w:p w:rsidR="003B3A23" w:rsidRPr="006922EE" w:rsidRDefault="003B3A23" w:rsidP="00E31AC5">
            <w:pPr>
              <w:rPr>
                <w:b/>
              </w:rPr>
            </w:pPr>
            <w:r w:rsidRPr="006922EE">
              <w:rPr>
                <w:b/>
              </w:rPr>
              <w:t xml:space="preserve">Kaynak makınası </w:t>
            </w:r>
          </w:p>
          <w:p w:rsidR="003B3A23" w:rsidRDefault="003B3A23" w:rsidP="00E31AC5">
            <w:r>
              <w:t>Silindir halıne getirilen sacın iki ucunun birleştirilmesi için kullanılır.</w:t>
            </w:r>
          </w:p>
          <w:p w:rsidR="003B3A23" w:rsidRDefault="003B3A23" w:rsidP="00E31AC5">
            <w:r>
              <w:t xml:space="preserve">-Maksi.varil  600 mm mın.varil çapı 420 mm </w:t>
            </w:r>
          </w:p>
          <w:p w:rsidR="003B3A23" w:rsidRPr="007C40DC" w:rsidRDefault="003B3A23" w:rsidP="00E31AC5">
            <w:r>
              <w:t>-Maski varil boyu 1100 mm mın varil boyu 430 mm .Elekt tüketimi max 200 kw /çalışma --gerilimi  380 w hava tüketimi max 6,5 lt dak kapasıte mın 60 varil, saat hava basıncı mın 6 bar.</w:t>
            </w:r>
          </w:p>
        </w:tc>
        <w:tc>
          <w:tcPr>
            <w:tcW w:w="1070" w:type="dxa"/>
            <w:vAlign w:val="center"/>
          </w:tcPr>
          <w:p w:rsidR="003B3A23" w:rsidRPr="007C40DC" w:rsidRDefault="003B3A23" w:rsidP="00E31AC5">
            <w:pPr>
              <w:spacing w:before="120" w:after="120"/>
            </w:pPr>
            <w:r>
              <w:t>1 ad.</w:t>
            </w:r>
          </w:p>
        </w:tc>
      </w:tr>
      <w:tr w:rsidR="003B3A23" w:rsidRPr="007C40DC" w:rsidTr="00E31AC5">
        <w:trPr>
          <w:cantSplit/>
        </w:trPr>
        <w:tc>
          <w:tcPr>
            <w:tcW w:w="996" w:type="dxa"/>
          </w:tcPr>
          <w:p w:rsidR="003B3A23" w:rsidRPr="007C40DC" w:rsidRDefault="003B3A23" w:rsidP="00E31AC5">
            <w:pPr>
              <w:spacing w:before="120" w:after="120"/>
              <w:jc w:val="center"/>
              <w:rPr>
                <w:b/>
              </w:rPr>
            </w:pPr>
            <w:r w:rsidRPr="007C40DC">
              <w:rPr>
                <w:b/>
              </w:rPr>
              <w:t>2</w:t>
            </w:r>
          </w:p>
        </w:tc>
        <w:tc>
          <w:tcPr>
            <w:tcW w:w="4764" w:type="dxa"/>
          </w:tcPr>
          <w:p w:rsidR="003B3A23" w:rsidRPr="006922EE" w:rsidRDefault="003B3A23" w:rsidP="00E31AC5">
            <w:pPr>
              <w:rPr>
                <w:b/>
              </w:rPr>
            </w:pPr>
            <w:r w:rsidRPr="006922EE">
              <w:rPr>
                <w:b/>
              </w:rPr>
              <w:t xml:space="preserve">Şişirme makınası </w:t>
            </w:r>
          </w:p>
          <w:p w:rsidR="003B3A23" w:rsidRDefault="003B3A23" w:rsidP="00E31AC5">
            <w:r>
              <w:t xml:space="preserve">Dikiş makınasından çıktıktan sonra üst tarafını 560 mm çap halıni aldıktan sonra alt tarafını 510 mm çapına getiriyor ve işlemi sündürme ve genleştirme yolu ıle işlemını bıtırıp konık sac varıl şeklini alıyor.hız kontrol röleleri ve ekran izleme monıtörü bulunmaktadır. </w:t>
            </w:r>
          </w:p>
          <w:p w:rsidR="003B3A23" w:rsidRPr="007C40DC" w:rsidRDefault="003B3A23" w:rsidP="00E31AC5">
            <w:r>
              <w:t>-Max 1100 mm mın :880 mm boya kadar yapıyor saatte 107 adet üretim kapasıtesını sahiptir.</w:t>
            </w:r>
          </w:p>
        </w:tc>
        <w:tc>
          <w:tcPr>
            <w:tcW w:w="1070" w:type="dxa"/>
            <w:vAlign w:val="center"/>
          </w:tcPr>
          <w:p w:rsidR="003B3A23" w:rsidRPr="007C40DC" w:rsidRDefault="003B3A23" w:rsidP="00E31AC5">
            <w:pPr>
              <w:spacing w:before="120" w:after="120"/>
            </w:pPr>
            <w:r>
              <w:t>1 ad.</w:t>
            </w:r>
          </w:p>
        </w:tc>
      </w:tr>
    </w:tbl>
    <w:p w:rsidR="003B3A23" w:rsidRDefault="003B3A23" w:rsidP="00D34D43">
      <w:pPr>
        <w:spacing w:before="120" w:after="120"/>
        <w:jc w:val="center"/>
        <w:rPr>
          <w:sz w:val="20"/>
          <w:szCs w:val="20"/>
        </w:rPr>
      </w:pPr>
    </w:p>
    <w:p w:rsidR="003B3A23" w:rsidRPr="001D4F4E" w:rsidRDefault="003B3A23" w:rsidP="003B3A23">
      <w:pPr>
        <w:pageBreakBefore/>
        <w:jc w:val="center"/>
        <w:rPr>
          <w:b/>
        </w:rPr>
      </w:pPr>
      <w:r>
        <w:rPr>
          <w:b/>
        </w:rPr>
        <w:lastRenderedPageBreak/>
        <w:t>T</w:t>
      </w:r>
      <w:r w:rsidRPr="001D4F4E">
        <w:rPr>
          <w:b/>
        </w:rPr>
        <w:t>EKNİK ŞARTNAME STANDART FORMU   (Söz</w:t>
      </w:r>
      <w:r>
        <w:rPr>
          <w:b/>
        </w:rPr>
        <w:t xml:space="preserve">. </w:t>
      </w:r>
      <w:r w:rsidRPr="001D4F4E">
        <w:rPr>
          <w:b/>
        </w:rPr>
        <w:t>EK:2b)</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4764"/>
        <w:gridCol w:w="1070"/>
      </w:tblGrid>
      <w:tr w:rsidR="003B3A23" w:rsidRPr="007C40DC" w:rsidTr="00E31AC5">
        <w:trPr>
          <w:cantSplit/>
        </w:trPr>
        <w:tc>
          <w:tcPr>
            <w:tcW w:w="996" w:type="dxa"/>
          </w:tcPr>
          <w:p w:rsidR="003B3A23" w:rsidRPr="007C40DC" w:rsidRDefault="003B3A23" w:rsidP="00E31AC5">
            <w:pPr>
              <w:spacing w:before="120" w:after="120"/>
              <w:jc w:val="center"/>
              <w:rPr>
                <w:b/>
              </w:rPr>
            </w:pPr>
            <w:r w:rsidRPr="007C40DC">
              <w:rPr>
                <w:b/>
              </w:rPr>
              <w:t>3</w:t>
            </w:r>
          </w:p>
        </w:tc>
        <w:tc>
          <w:tcPr>
            <w:tcW w:w="4764" w:type="dxa"/>
          </w:tcPr>
          <w:p w:rsidR="003B3A23" w:rsidRDefault="003B3A23" w:rsidP="00E31AC5">
            <w:r w:rsidRPr="006922EE">
              <w:rPr>
                <w:b/>
              </w:rPr>
              <w:t>Kapatma makınası</w:t>
            </w:r>
            <w:r>
              <w:t xml:space="preserve"> Varilin kenarları açıldıktan sonra altını ve üstünü kapatmak için kullanılır.PLC kontrol ile yarı otomatık olarak çalışma dokunmatık ve ekran izleme monıtörü bulunmaktadır.</w:t>
            </w:r>
          </w:p>
          <w:p w:rsidR="003B3A23" w:rsidRPr="007C40DC" w:rsidRDefault="003B3A23" w:rsidP="00E31AC5">
            <w:r>
              <w:t>-Max Varil boyu 1100 mm mın Varil boyu 420 mm , elekt tüketimi max 11 kw çalışma gerilimi 380 v  Hava tüketimi max 3 lt mın kapasıte  mın  60 varil hava basıncı max  6 bar</w:t>
            </w:r>
          </w:p>
        </w:tc>
        <w:tc>
          <w:tcPr>
            <w:tcW w:w="1070" w:type="dxa"/>
            <w:vAlign w:val="center"/>
          </w:tcPr>
          <w:p w:rsidR="003B3A23" w:rsidRPr="007C40DC" w:rsidRDefault="003B3A23" w:rsidP="00E31AC5">
            <w:pPr>
              <w:spacing w:before="120" w:after="120"/>
            </w:pPr>
            <w:r>
              <w:t>1 ad.</w:t>
            </w:r>
          </w:p>
        </w:tc>
      </w:tr>
      <w:tr w:rsidR="003B3A23" w:rsidRPr="007C40DC" w:rsidTr="00E31AC5">
        <w:trPr>
          <w:cantSplit/>
        </w:trPr>
        <w:tc>
          <w:tcPr>
            <w:tcW w:w="996" w:type="dxa"/>
          </w:tcPr>
          <w:p w:rsidR="003B3A23" w:rsidRPr="007C40DC" w:rsidRDefault="003B3A23" w:rsidP="00E31AC5">
            <w:pPr>
              <w:spacing w:before="120" w:after="120"/>
              <w:jc w:val="center"/>
              <w:rPr>
                <w:b/>
              </w:rPr>
            </w:pPr>
            <w:r>
              <w:rPr>
                <w:b/>
              </w:rPr>
              <w:t>4</w:t>
            </w:r>
          </w:p>
        </w:tc>
        <w:tc>
          <w:tcPr>
            <w:tcW w:w="4764" w:type="dxa"/>
          </w:tcPr>
          <w:p w:rsidR="003B3A23" w:rsidRDefault="003B3A23" w:rsidP="00E31AC5">
            <w:r w:rsidRPr="006922EE">
              <w:rPr>
                <w:b/>
              </w:rPr>
              <w:t>Lak hattı</w:t>
            </w:r>
            <w:r>
              <w:t xml:space="preserve"> –Lak haznesi robot yardımı ile el değmeden 0,50 mıkron lak püskürterek sac varılın lak kaplamasını sağlamaktadır.saatte 80 adet varil ürün çıkarmaktadır.</w:t>
            </w:r>
          </w:p>
          <w:p w:rsidR="003B3A23" w:rsidRPr="007C40DC" w:rsidRDefault="003B3A23" w:rsidP="00E31AC5">
            <w:r>
              <w:t xml:space="preserve">Elekt tüketimi max 11 kw çalışma gerilimi 380 v  hava tüketimi max 3 lt mın kapasıte hava basıncı max 6 bar </w:t>
            </w:r>
          </w:p>
        </w:tc>
        <w:tc>
          <w:tcPr>
            <w:tcW w:w="1070" w:type="dxa"/>
            <w:vAlign w:val="center"/>
          </w:tcPr>
          <w:p w:rsidR="003B3A23" w:rsidRPr="007C40DC" w:rsidRDefault="003B3A23" w:rsidP="00E31AC5">
            <w:pPr>
              <w:spacing w:before="120" w:after="120"/>
            </w:pPr>
            <w:r>
              <w:t>1 ad.</w:t>
            </w:r>
          </w:p>
        </w:tc>
      </w:tr>
      <w:tr w:rsidR="003B3A23" w:rsidRPr="007C40DC" w:rsidTr="00E31AC5">
        <w:trPr>
          <w:cantSplit/>
        </w:trPr>
        <w:tc>
          <w:tcPr>
            <w:tcW w:w="996" w:type="dxa"/>
          </w:tcPr>
          <w:p w:rsidR="003B3A23" w:rsidRPr="007C40DC" w:rsidRDefault="003B3A23" w:rsidP="00E31AC5">
            <w:pPr>
              <w:spacing w:before="120" w:after="120"/>
              <w:jc w:val="center"/>
              <w:rPr>
                <w:b/>
              </w:rPr>
            </w:pPr>
            <w:r>
              <w:rPr>
                <w:b/>
              </w:rPr>
              <w:t>5</w:t>
            </w:r>
          </w:p>
        </w:tc>
        <w:tc>
          <w:tcPr>
            <w:tcW w:w="4764" w:type="dxa"/>
          </w:tcPr>
          <w:p w:rsidR="003B3A23" w:rsidRDefault="003B3A23" w:rsidP="00E31AC5">
            <w:r w:rsidRPr="006922EE">
              <w:rPr>
                <w:b/>
              </w:rPr>
              <w:t>Boyama hattı</w:t>
            </w:r>
            <w:r>
              <w:t xml:space="preserve"> – Otomatık alınan boya haznesıne girerek kuru ve basınçlı hava ile 7 adet 8 bar basınçla boya uygulamasını yaparak 0,50 mıkron boyama işlemini bitiriyor.saatte 80 adet konık sac varil boyamaktadır.</w:t>
            </w:r>
          </w:p>
          <w:p w:rsidR="003B3A23" w:rsidRDefault="003B3A23" w:rsidP="00E31AC5">
            <w:r>
              <w:t xml:space="preserve">-Maks varil çapı 600 mm mın varil çapı 420 mm maks varil boyu 1100 mm mın varil boyu 450 mm elektr tüketimi maks 6 kw çalışma gerilimi 380 v hava tüketimi maks 3 lt / dak  kapasıte mın 80 varil saatte hava basıncı mın 6 bar </w:t>
            </w:r>
          </w:p>
          <w:p w:rsidR="003B3A23" w:rsidRPr="007C40DC" w:rsidRDefault="003B3A23" w:rsidP="00E31AC5">
            <w:r>
              <w:t xml:space="preserve"> </w:t>
            </w:r>
          </w:p>
        </w:tc>
        <w:tc>
          <w:tcPr>
            <w:tcW w:w="1070" w:type="dxa"/>
            <w:vAlign w:val="center"/>
          </w:tcPr>
          <w:p w:rsidR="003B3A23" w:rsidRPr="007C40DC" w:rsidRDefault="003B3A23" w:rsidP="00E31AC5">
            <w:pPr>
              <w:spacing w:before="120" w:after="120"/>
            </w:pPr>
            <w:r>
              <w:t>1 ad.</w:t>
            </w:r>
          </w:p>
        </w:tc>
      </w:tr>
      <w:tr w:rsidR="003B3A23" w:rsidRPr="007C40DC" w:rsidTr="00E31AC5">
        <w:trPr>
          <w:cantSplit/>
        </w:trPr>
        <w:tc>
          <w:tcPr>
            <w:tcW w:w="996" w:type="dxa"/>
          </w:tcPr>
          <w:p w:rsidR="003B3A23" w:rsidRDefault="003B3A23" w:rsidP="00E31AC5">
            <w:pPr>
              <w:spacing w:before="120" w:after="120"/>
              <w:jc w:val="center"/>
              <w:rPr>
                <w:b/>
              </w:rPr>
            </w:pPr>
            <w:r>
              <w:rPr>
                <w:b/>
              </w:rPr>
              <w:t>6</w:t>
            </w:r>
          </w:p>
        </w:tc>
        <w:tc>
          <w:tcPr>
            <w:tcW w:w="4764" w:type="dxa"/>
          </w:tcPr>
          <w:p w:rsidR="003B3A23" w:rsidRDefault="003B3A23" w:rsidP="00E31AC5">
            <w:r w:rsidRPr="006922EE">
              <w:rPr>
                <w:b/>
              </w:rPr>
              <w:t>Fırın</w:t>
            </w:r>
            <w:r>
              <w:t xml:space="preserve"> –Fırın boyu 12 mt olması gerekmektedır.</w:t>
            </w:r>
          </w:p>
          <w:p w:rsidR="003B3A23" w:rsidRDefault="003B3A23" w:rsidP="00E31AC5">
            <w:r>
              <w:t>Soğuk alan 3 mt sıcak alan 9 mt toplamda 15 dak gecmesı hız kontrolu ve fırın içerisinde 8 adet ısı göstergesi ve 8 yerde ayarlama tuşları olması gerekmektedır.</w:t>
            </w:r>
          </w:p>
          <w:p w:rsidR="003B3A23" w:rsidRDefault="003B3A23" w:rsidP="00E31AC5">
            <w:r>
              <w:t xml:space="preserve">-Maks varil çapı 600 mm mın varil çapı 420 mm maks varil boyu 1100 mm mın varil boyu 450 mm elektr tüketimi maks 6 kw çalışma gerilimi 380 v hava tüketimi maks 3 lt / dak  kapasıte mın 80 varil saatte hava basıncı mın 6 bar </w:t>
            </w:r>
          </w:p>
          <w:p w:rsidR="003B3A23" w:rsidRPr="007C40DC" w:rsidRDefault="003B3A23" w:rsidP="00E31AC5"/>
        </w:tc>
        <w:tc>
          <w:tcPr>
            <w:tcW w:w="1070" w:type="dxa"/>
            <w:vAlign w:val="center"/>
          </w:tcPr>
          <w:p w:rsidR="003B3A23" w:rsidRPr="007C40DC" w:rsidRDefault="003B3A23" w:rsidP="00E31AC5">
            <w:pPr>
              <w:spacing w:before="120" w:after="120"/>
            </w:pPr>
            <w:r>
              <w:t>1 ad.</w:t>
            </w:r>
          </w:p>
        </w:tc>
      </w:tr>
      <w:tr w:rsidR="003B3A23" w:rsidRPr="007C40DC" w:rsidTr="00E31AC5">
        <w:trPr>
          <w:cantSplit/>
        </w:trPr>
        <w:tc>
          <w:tcPr>
            <w:tcW w:w="996" w:type="dxa"/>
          </w:tcPr>
          <w:p w:rsidR="003B3A23" w:rsidRDefault="003B3A23" w:rsidP="00E31AC5">
            <w:pPr>
              <w:spacing w:before="120" w:after="120"/>
              <w:jc w:val="center"/>
              <w:rPr>
                <w:b/>
              </w:rPr>
            </w:pPr>
            <w:r>
              <w:rPr>
                <w:b/>
              </w:rPr>
              <w:t>7</w:t>
            </w:r>
          </w:p>
        </w:tc>
        <w:tc>
          <w:tcPr>
            <w:tcW w:w="4764" w:type="dxa"/>
          </w:tcPr>
          <w:p w:rsidR="003B3A23" w:rsidRPr="007C40DC" w:rsidRDefault="003B3A23" w:rsidP="00E31AC5">
            <w:r w:rsidRPr="006922EE">
              <w:rPr>
                <w:b/>
              </w:rPr>
              <w:t>Test makınası</w:t>
            </w:r>
            <w:r>
              <w:t xml:space="preserve"> –Varilin son kontrollerıni yapmak için içerisinde 2,5 bar basınç uygulamasını yapıp ve sızdırmazlık akıtma kontrollerini sağlar</w:t>
            </w:r>
          </w:p>
        </w:tc>
        <w:tc>
          <w:tcPr>
            <w:tcW w:w="1070" w:type="dxa"/>
            <w:vAlign w:val="center"/>
          </w:tcPr>
          <w:p w:rsidR="003B3A23" w:rsidRPr="007C40DC" w:rsidRDefault="003B3A23" w:rsidP="00E31AC5">
            <w:pPr>
              <w:spacing w:before="120" w:after="120"/>
            </w:pPr>
            <w:r>
              <w:t>1 ad.</w:t>
            </w:r>
          </w:p>
        </w:tc>
      </w:tr>
      <w:tr w:rsidR="003B3A23" w:rsidRPr="007C40DC" w:rsidTr="00E31AC5">
        <w:trPr>
          <w:cantSplit/>
        </w:trPr>
        <w:tc>
          <w:tcPr>
            <w:tcW w:w="996" w:type="dxa"/>
          </w:tcPr>
          <w:p w:rsidR="003B3A23" w:rsidRDefault="003B3A23" w:rsidP="00E31AC5">
            <w:pPr>
              <w:spacing w:before="120" w:after="120"/>
              <w:jc w:val="center"/>
              <w:rPr>
                <w:b/>
              </w:rPr>
            </w:pPr>
            <w:r>
              <w:rPr>
                <w:b/>
              </w:rPr>
              <w:lastRenderedPageBreak/>
              <w:t>8</w:t>
            </w:r>
          </w:p>
        </w:tc>
        <w:tc>
          <w:tcPr>
            <w:tcW w:w="4764" w:type="dxa"/>
          </w:tcPr>
          <w:p w:rsidR="003B3A23" w:rsidRDefault="003B3A23" w:rsidP="00E31AC5">
            <w:pPr>
              <w:rPr>
                <w:b/>
              </w:rPr>
            </w:pPr>
            <w:r w:rsidRPr="006922EE">
              <w:rPr>
                <w:b/>
              </w:rPr>
              <w:t xml:space="preserve">Alt kapak pres basma makınası </w:t>
            </w:r>
          </w:p>
          <w:p w:rsidR="003B3A23" w:rsidRPr="006922EE" w:rsidRDefault="003B3A23" w:rsidP="00E31AC5">
            <w:r>
              <w:t xml:space="preserve">H Tipi dayanıklı çelik konstruksıyon gövdelı olacaktırT kanallı plakası olacaktır.V yataklı Kızaklı olup Basınç ve strok ayarlanabilir.Alt çıkarıcı ünitesi ve otomatık merkezı yağlama ünitesi olacaktır.karşılıklı çalışma emnıyetı için 2 adet el kumandası olacaktır.Basınç 200 ton alt sılındır basıncı : 70/90 ton olması gerekmektedır </w:t>
            </w:r>
          </w:p>
        </w:tc>
        <w:tc>
          <w:tcPr>
            <w:tcW w:w="1070" w:type="dxa"/>
            <w:vAlign w:val="center"/>
          </w:tcPr>
          <w:p w:rsidR="003B3A23" w:rsidRPr="007C40DC" w:rsidRDefault="003B3A23" w:rsidP="00E31AC5">
            <w:pPr>
              <w:spacing w:before="120" w:after="120"/>
            </w:pPr>
            <w:r>
              <w:t>1 ad</w:t>
            </w:r>
          </w:p>
        </w:tc>
      </w:tr>
      <w:tr w:rsidR="003B3A23" w:rsidRPr="007C40DC" w:rsidTr="00E31AC5">
        <w:trPr>
          <w:cantSplit/>
        </w:trPr>
        <w:tc>
          <w:tcPr>
            <w:tcW w:w="996" w:type="dxa"/>
          </w:tcPr>
          <w:p w:rsidR="003B3A23" w:rsidRDefault="003B3A23" w:rsidP="00E31AC5">
            <w:pPr>
              <w:spacing w:before="120" w:after="120"/>
              <w:jc w:val="center"/>
              <w:rPr>
                <w:b/>
              </w:rPr>
            </w:pPr>
            <w:r>
              <w:rPr>
                <w:b/>
              </w:rPr>
              <w:t>9</w:t>
            </w:r>
          </w:p>
        </w:tc>
        <w:tc>
          <w:tcPr>
            <w:tcW w:w="4764" w:type="dxa"/>
          </w:tcPr>
          <w:p w:rsidR="003B3A23" w:rsidRPr="001E4E97" w:rsidRDefault="003B3A23" w:rsidP="00E31AC5">
            <w:pPr>
              <w:rPr>
                <w:b/>
              </w:rPr>
            </w:pPr>
            <w:r w:rsidRPr="001E4E97">
              <w:rPr>
                <w:b/>
              </w:rPr>
              <w:t xml:space="preserve">Üst kapak pres basma makınası </w:t>
            </w:r>
          </w:p>
          <w:p w:rsidR="003B3A23" w:rsidRPr="007C40DC" w:rsidRDefault="003B3A23" w:rsidP="00E31AC5">
            <w:r>
              <w:t>Htipi dayanıklı çelık konstruksıyon gövdelı olacaktır.v yataklı kızaklı Basınç ve strok ayarlananılır.Alt çıkarıcı ünitesı otomatık yağlama ünitesi ve karşılıklı çalışma emnıyeti için 2 adet çift el kumandası olacaktır.basınç 200 ton  alt silindir  70/90 ton olması gerekmektedır.</w:t>
            </w:r>
          </w:p>
        </w:tc>
        <w:tc>
          <w:tcPr>
            <w:tcW w:w="1070" w:type="dxa"/>
            <w:vAlign w:val="center"/>
          </w:tcPr>
          <w:p w:rsidR="003B3A23" w:rsidRPr="007C40DC" w:rsidRDefault="003B3A23" w:rsidP="00E31AC5">
            <w:pPr>
              <w:spacing w:before="120" w:after="120"/>
            </w:pPr>
            <w:r>
              <w:t>1 ad</w:t>
            </w:r>
          </w:p>
        </w:tc>
      </w:tr>
      <w:tr w:rsidR="003B3A23" w:rsidRPr="007C40DC" w:rsidTr="00E31AC5">
        <w:trPr>
          <w:cantSplit/>
        </w:trPr>
        <w:tc>
          <w:tcPr>
            <w:tcW w:w="996" w:type="dxa"/>
          </w:tcPr>
          <w:p w:rsidR="003B3A23" w:rsidRDefault="003B3A23" w:rsidP="00E31AC5">
            <w:pPr>
              <w:spacing w:before="120" w:after="120"/>
              <w:jc w:val="center"/>
              <w:rPr>
                <w:b/>
              </w:rPr>
            </w:pPr>
            <w:r>
              <w:rPr>
                <w:b/>
              </w:rPr>
              <w:t>10</w:t>
            </w:r>
          </w:p>
        </w:tc>
        <w:tc>
          <w:tcPr>
            <w:tcW w:w="4764" w:type="dxa"/>
          </w:tcPr>
          <w:p w:rsidR="003B3A23" w:rsidRDefault="003B3A23" w:rsidP="00E31AC5">
            <w:pPr>
              <w:rPr>
                <w:b/>
              </w:rPr>
            </w:pPr>
            <w:r>
              <w:rPr>
                <w:b/>
              </w:rPr>
              <w:t>Varil üst kapak kalıbı –</w:t>
            </w:r>
          </w:p>
          <w:p w:rsidR="003B3A23" w:rsidRPr="007C40DC" w:rsidRDefault="003B3A23" w:rsidP="00CD65AB">
            <w:r w:rsidRPr="007C40DC">
              <w:t xml:space="preserve"> </w:t>
            </w:r>
            <w:r>
              <w:t>Varil üst kapak kalıbının şekillendırılmesınde kullanılır</w:t>
            </w:r>
            <w:r w:rsidR="00EE74A2">
              <w:t>. Almış olduğu düz sacı 560 mm çapıan getırir. saatte 500 adet kapak basma kapasıtesıne sahıptır.</w:t>
            </w:r>
          </w:p>
        </w:tc>
        <w:tc>
          <w:tcPr>
            <w:tcW w:w="1070" w:type="dxa"/>
            <w:vAlign w:val="center"/>
          </w:tcPr>
          <w:p w:rsidR="003B3A23" w:rsidRPr="007C40DC" w:rsidRDefault="003B3A23" w:rsidP="00E31AC5">
            <w:pPr>
              <w:spacing w:before="120" w:after="120"/>
            </w:pPr>
            <w:r>
              <w:t>1 ad</w:t>
            </w:r>
          </w:p>
        </w:tc>
      </w:tr>
      <w:tr w:rsidR="003B3A23" w:rsidRPr="007C40DC" w:rsidTr="00E31AC5">
        <w:trPr>
          <w:cantSplit/>
        </w:trPr>
        <w:tc>
          <w:tcPr>
            <w:tcW w:w="996" w:type="dxa"/>
          </w:tcPr>
          <w:p w:rsidR="003B3A23" w:rsidRDefault="003B3A23" w:rsidP="00E31AC5">
            <w:pPr>
              <w:spacing w:before="120" w:after="120"/>
              <w:jc w:val="center"/>
              <w:rPr>
                <w:b/>
              </w:rPr>
            </w:pPr>
            <w:r>
              <w:rPr>
                <w:b/>
              </w:rPr>
              <w:t>11</w:t>
            </w:r>
          </w:p>
        </w:tc>
        <w:tc>
          <w:tcPr>
            <w:tcW w:w="4764" w:type="dxa"/>
          </w:tcPr>
          <w:p w:rsidR="003B3A23" w:rsidRDefault="003B3A23" w:rsidP="00E31AC5">
            <w:pPr>
              <w:rPr>
                <w:b/>
              </w:rPr>
            </w:pPr>
            <w:r w:rsidRPr="001E4E97">
              <w:rPr>
                <w:b/>
              </w:rPr>
              <w:t xml:space="preserve">Varil Dip kapak kalıbı </w:t>
            </w:r>
            <w:r>
              <w:rPr>
                <w:b/>
              </w:rPr>
              <w:t>–</w:t>
            </w:r>
          </w:p>
          <w:p w:rsidR="003B3A23" w:rsidRPr="001E4E97" w:rsidRDefault="003B3A23" w:rsidP="00CD65AB">
            <w:r>
              <w:t>Varil dip kapak kalıbının şekillendır</w:t>
            </w:r>
            <w:r w:rsidR="00EE74A2">
              <w:t>ılmesınde kullanılır. Almış olduğu düz sacı 560 mm çapıan getırir. saatte 500 adet kapak basma kapasıtesıne sahıptır.</w:t>
            </w:r>
            <w:r>
              <w:t xml:space="preserve"> </w:t>
            </w:r>
          </w:p>
        </w:tc>
        <w:tc>
          <w:tcPr>
            <w:tcW w:w="1070" w:type="dxa"/>
            <w:vAlign w:val="center"/>
          </w:tcPr>
          <w:p w:rsidR="003B3A23" w:rsidRPr="007C40DC" w:rsidRDefault="003B3A23" w:rsidP="00E31AC5">
            <w:pPr>
              <w:spacing w:before="120" w:after="120"/>
            </w:pPr>
            <w:r>
              <w:t>1 ad</w:t>
            </w:r>
          </w:p>
        </w:tc>
      </w:tr>
    </w:tbl>
    <w:p w:rsidR="003B3A23" w:rsidRPr="006B75AE" w:rsidRDefault="003B3A23" w:rsidP="003B3A23">
      <w:pPr>
        <w:spacing w:before="120" w:after="120"/>
      </w:pPr>
    </w:p>
    <w:p w:rsidR="003B3A23" w:rsidRDefault="003B3A23" w:rsidP="003B3A23">
      <w:pPr>
        <w:spacing w:before="120" w:after="120"/>
      </w:pPr>
      <w:r w:rsidRPr="006B75AE">
        <w:t>3. Alet, aksesuar ve gerekli diğer kalemler</w:t>
      </w:r>
    </w:p>
    <w:p w:rsidR="003B3A23" w:rsidRDefault="003B3A23" w:rsidP="003B3A23">
      <w:pPr>
        <w:tabs>
          <w:tab w:val="left" w:pos="709"/>
        </w:tabs>
        <w:autoSpaceDE w:val="0"/>
        <w:jc w:val="both"/>
        <w:rPr>
          <w:rFonts w:ascii="TimesNewRomanPSMT" w:hAnsi="TimesNewRomanPSMT" w:cs="TimesNewRomanPSMT"/>
        </w:rPr>
      </w:pPr>
      <w:r>
        <w:rPr>
          <w:rFonts w:ascii="TimesNewRomanPSMT" w:hAnsi="TimesNewRomanPSMT" w:cs="TimesNewRomanPSMT"/>
        </w:rPr>
        <w:t>-</w:t>
      </w:r>
      <w:r w:rsidRPr="009817E7">
        <w:rPr>
          <w:rFonts w:ascii="TimesNewRomanPSMT" w:hAnsi="TimesNewRomanPSMT" w:cs="TimesNewRomanPSMT"/>
        </w:rPr>
        <w:t>Teklif edilen tüm makine/ekipman/donan</w:t>
      </w:r>
      <w:r>
        <w:rPr>
          <w:rFonts w:ascii="TimesNewRomanPSMT" w:hAnsi="TimesNewRomanPSMT" w:cs="TimesNewRomanPSMT"/>
        </w:rPr>
        <w:t>ımlar yeni ve kullanılmamış 2014</w:t>
      </w:r>
      <w:r w:rsidRPr="009817E7">
        <w:rPr>
          <w:rFonts w:ascii="TimesNewRomanPSMT" w:hAnsi="TimesNewRomanPSMT" w:cs="TimesNewRomanPSMT"/>
        </w:rPr>
        <w:t xml:space="preserve"> imalatı olmalıdır. İkinci el, kullanılmış makine ve teçhizat önerilmemelidir. </w:t>
      </w:r>
    </w:p>
    <w:p w:rsidR="003B3A23" w:rsidRPr="009817E7" w:rsidRDefault="003B3A23" w:rsidP="003B3A23">
      <w:pPr>
        <w:spacing w:before="120" w:after="120"/>
        <w:jc w:val="both"/>
        <w:rPr>
          <w:b/>
        </w:rPr>
      </w:pPr>
      <w:r>
        <w:t>-</w:t>
      </w:r>
      <w:r w:rsidRPr="009817E7">
        <w:t xml:space="preserve">Yüklenici, montaj ile ilgili gerekli teknik ekipmanlarını, el aletlerini ve montajda kullanacağı montaj sarf malzemelerini kendisi tedarik edecektir. </w:t>
      </w:r>
    </w:p>
    <w:p w:rsidR="003B3A23" w:rsidRPr="009817E7" w:rsidRDefault="003B3A23" w:rsidP="003B3A23">
      <w:pPr>
        <w:spacing w:before="120" w:after="120"/>
        <w:jc w:val="both"/>
        <w:rPr>
          <w:b/>
        </w:rPr>
      </w:pPr>
      <w:r>
        <w:rPr>
          <w:noProof/>
        </w:rPr>
        <w:t>-</w:t>
      </w:r>
      <w:r w:rsidRPr="009817E7">
        <w:rPr>
          <w:noProof/>
        </w:rPr>
        <w:t>Yüklenici temin etmiş olduğu tüm makine yardımcı ekipman ve cihazlar ile ilgili alet aksesuar ve ekipmanları montaj aşamasında hazır bulunduracak olup,Montajın alet ve aksesuar eksikliginden dolayı süresinin uzamasına mahal vermeyecektir.</w:t>
      </w:r>
    </w:p>
    <w:p w:rsidR="003B3A23" w:rsidRPr="00DF7005" w:rsidRDefault="003B3A23" w:rsidP="003B3A23">
      <w:pPr>
        <w:spacing w:before="120" w:after="120"/>
        <w:rPr>
          <w:b/>
        </w:rPr>
      </w:pPr>
      <w:r>
        <w:rPr>
          <w:noProof/>
        </w:rPr>
        <w:t>-</w:t>
      </w:r>
      <w:r w:rsidRPr="009817E7">
        <w:rPr>
          <w:noProof/>
        </w:rPr>
        <w:t>Yüklenici Temin etmiş oldugu makine ve ekipmanlarda kullanacak oldugu tüm alet ve aksesuarlar ilgili makineler ile uyumlu olmalıdır. Makinelerin tam kapasite ile calışmasını engelleyecek uyumsuz alet ve aksesuarlar kullanmayacaktır.</w:t>
      </w:r>
    </w:p>
    <w:p w:rsidR="003B3A23" w:rsidRDefault="003B3A23" w:rsidP="003B3A23">
      <w:pPr>
        <w:spacing w:before="120" w:after="120"/>
      </w:pPr>
    </w:p>
    <w:p w:rsidR="003B3A23" w:rsidRDefault="003B3A23" w:rsidP="003B3A23">
      <w:pPr>
        <w:spacing w:before="120" w:after="120"/>
      </w:pPr>
      <w:r w:rsidRPr="006B75AE">
        <w:t>4. Garanti Koşulları</w:t>
      </w:r>
    </w:p>
    <w:p w:rsidR="003B3A23" w:rsidRDefault="003B3A23" w:rsidP="003B3A23">
      <w:pPr>
        <w:spacing w:before="120" w:after="120"/>
      </w:pPr>
      <w:r>
        <w:t xml:space="preserve">-Yüklenici temin etmiş olduğu tüm makine yardımcı ekipman ve cihazlar ile ilgili </w:t>
      </w:r>
    </w:p>
    <w:p w:rsidR="003B3A23" w:rsidRDefault="003B3A23" w:rsidP="003B3A23">
      <w:pPr>
        <w:spacing w:before="120" w:after="120"/>
      </w:pPr>
      <w:r>
        <w:t xml:space="preserve">donanım çalışır vaziyette işin teslim edildiği tarihten itibaren On iki ay (12 ay) süre ile </w:t>
      </w:r>
    </w:p>
    <w:p w:rsidR="003B3A23" w:rsidRDefault="003B3A23" w:rsidP="003B3A23">
      <w:pPr>
        <w:spacing w:before="120" w:after="120"/>
      </w:pPr>
      <w:r>
        <w:t xml:space="preserve">yüklenici garantisinde olmalıdır. </w:t>
      </w:r>
    </w:p>
    <w:p w:rsidR="003B3A23" w:rsidRDefault="003B3A23" w:rsidP="003B3A23">
      <w:pPr>
        <w:spacing w:before="120" w:after="120"/>
      </w:pPr>
      <w:r>
        <w:t xml:space="preserve"> -Yüklenici teklif ettiği tüm Sistem bileşenlerini yeni üretmiş kullanılmamış ve teknik </w:t>
      </w:r>
    </w:p>
    <w:p w:rsidR="003B3A23" w:rsidRDefault="003B3A23" w:rsidP="003B3A23">
      <w:pPr>
        <w:spacing w:before="120" w:after="120"/>
      </w:pPr>
      <w:r>
        <w:lastRenderedPageBreak/>
        <w:t xml:space="preserve">şartnamede belirtilen spesifikasyonlara uygun olduğunu garanti edecektir. </w:t>
      </w:r>
    </w:p>
    <w:p w:rsidR="003B3A23" w:rsidRDefault="003B3A23" w:rsidP="003B3A23">
      <w:pPr>
        <w:spacing w:before="120" w:after="120"/>
      </w:pPr>
      <w:r>
        <w:t xml:space="preserve"> -Yüklenici sistemin tasarımından malzemeden işçilikten veya kendi hatasından </w:t>
      </w:r>
    </w:p>
    <w:p w:rsidR="003B3A23" w:rsidRPr="006B75AE" w:rsidRDefault="003B3A23" w:rsidP="003B3A23">
      <w:pPr>
        <w:spacing w:before="120" w:after="120"/>
      </w:pPr>
      <w:r>
        <w:t>doğabilecek kusurları bedelsiz olarak gidereceğini garanti edecektir. İşletme garanti</w:t>
      </w:r>
    </w:p>
    <w:p w:rsidR="003B3A23" w:rsidRDefault="003B3A23" w:rsidP="003B3A23">
      <w:pPr>
        <w:spacing w:before="120" w:after="120"/>
      </w:pPr>
      <w:r>
        <w:t xml:space="preserve">süresince meydana gelecek arızalarda durumu yazılı olarak veya telefon ile yükleniciye </w:t>
      </w:r>
    </w:p>
    <w:p w:rsidR="003B3A23" w:rsidRDefault="003B3A23" w:rsidP="003B3A23">
      <w:pPr>
        <w:spacing w:before="120" w:after="120"/>
      </w:pPr>
      <w:r>
        <w:t xml:space="preserve">bildirecektir. </w:t>
      </w:r>
    </w:p>
    <w:p w:rsidR="003B3A23" w:rsidRDefault="003B3A23" w:rsidP="003B3A23">
      <w:pPr>
        <w:spacing w:before="120" w:after="120"/>
      </w:pPr>
      <w:r>
        <w:t xml:space="preserve">- Yüklenici bu ihbarın alınışından itibaren fabrikamıza en geç 2 gün içerisinde arızaya </w:t>
      </w:r>
    </w:p>
    <w:p w:rsidR="003B3A23" w:rsidRDefault="003B3A23" w:rsidP="003B3A23">
      <w:pPr>
        <w:spacing w:before="120" w:after="120"/>
      </w:pPr>
      <w:r>
        <w:t xml:space="preserve">müdahale ederek, daha sonra arızalı malı veya parçaları ücretsiz olarak tamir etmelidir </w:t>
      </w:r>
    </w:p>
    <w:p w:rsidR="003B3A23" w:rsidRDefault="003B3A23" w:rsidP="003B3A23">
      <w:pPr>
        <w:spacing w:before="120" w:after="120"/>
      </w:pPr>
      <w:r>
        <w:t xml:space="preserve">veya değiştirerek sistemi çalışır hale getirmelidir. </w:t>
      </w:r>
    </w:p>
    <w:p w:rsidR="003B3A23" w:rsidRDefault="003B3A23" w:rsidP="003B3A23">
      <w:pPr>
        <w:spacing w:before="120" w:after="120"/>
      </w:pPr>
      <w:r>
        <w:t xml:space="preserve">- Tamirat değiştirme veya eksik malzemeyi tamamlama için geçecek süre garanti süresine </w:t>
      </w:r>
    </w:p>
    <w:p w:rsidR="003B3A23" w:rsidRDefault="003B3A23" w:rsidP="003B3A23">
      <w:pPr>
        <w:spacing w:before="120" w:after="120"/>
      </w:pPr>
      <w:r>
        <w:t xml:space="preserve">ilave edilmelidir. </w:t>
      </w:r>
    </w:p>
    <w:p w:rsidR="003B3A23" w:rsidRDefault="003B3A23" w:rsidP="003B3A23">
      <w:pPr>
        <w:spacing w:before="120" w:after="120"/>
      </w:pPr>
      <w:r>
        <w:t xml:space="preserve"> </w:t>
      </w:r>
    </w:p>
    <w:p w:rsidR="003B3A23" w:rsidRDefault="003B3A23" w:rsidP="003B3A23">
      <w:pPr>
        <w:spacing w:before="120" w:after="120"/>
      </w:pPr>
      <w:r w:rsidRPr="006B75AE">
        <w:t>3. Montaj ve Bakım-Onarım Hizmetleri</w:t>
      </w:r>
    </w:p>
    <w:p w:rsidR="003B3A23" w:rsidRPr="009817E7" w:rsidRDefault="003B3A23" w:rsidP="003B3A23">
      <w:pPr>
        <w:tabs>
          <w:tab w:val="left" w:pos="709"/>
        </w:tabs>
        <w:autoSpaceDE w:val="0"/>
        <w:jc w:val="both"/>
        <w:rPr>
          <w:rFonts w:ascii="TimesNewRomanPSMT" w:hAnsi="TimesNewRomanPSMT" w:cs="TimesNewRomanPSMT"/>
        </w:rPr>
      </w:pPr>
      <w:r>
        <w:rPr>
          <w:rFonts w:ascii="TimesNewRomanPSMT" w:hAnsi="TimesNewRomanPSMT" w:cs="TimesNewRomanPSMT"/>
        </w:rPr>
        <w:t>-</w:t>
      </w:r>
      <w:r w:rsidRPr="009817E7">
        <w:rPr>
          <w:rFonts w:ascii="TimesNewRomanPSMT" w:hAnsi="TimesNewRomanPSMT" w:cs="TimesNewRomanPSMT"/>
        </w:rPr>
        <w:t xml:space="preserve">Makine ve ekipmanların kurulumu ve personel eğitimi yüklenici firmanın yetkili personeli tarafından yapılacaktır. Kurulum için gerekli olan tüm montaj malzemeleri yüklenici firma tarafından temin edilecektir. </w:t>
      </w:r>
    </w:p>
    <w:p w:rsidR="003B3A23" w:rsidRPr="009817E7" w:rsidRDefault="003B3A23" w:rsidP="003B3A23">
      <w:pPr>
        <w:tabs>
          <w:tab w:val="left" w:pos="709"/>
        </w:tabs>
        <w:autoSpaceDE w:val="0"/>
        <w:jc w:val="both"/>
        <w:rPr>
          <w:rFonts w:ascii="TimesNewRomanPSMT" w:hAnsi="TimesNewRomanPSMT" w:cs="TimesNewRomanPSMT"/>
        </w:rPr>
      </w:pPr>
      <w:r>
        <w:rPr>
          <w:rFonts w:ascii="TimesNewRomanPSMT" w:hAnsi="TimesNewRomanPSMT" w:cs="TimesNewRomanPSMT"/>
        </w:rPr>
        <w:t>-</w:t>
      </w:r>
      <w:r w:rsidRPr="009817E7">
        <w:rPr>
          <w:rFonts w:ascii="TimesNewRomanPSMT" w:hAnsi="TimesNewRomanPSMT" w:cs="TimesNewRomanPSMT"/>
        </w:rPr>
        <w:t>Periyodik bakım ve genel kontroller garanti kapsamı süresince yılda 1 kez yapılacaktır.</w:t>
      </w:r>
    </w:p>
    <w:p w:rsidR="003B3A23" w:rsidRPr="00A13367" w:rsidRDefault="003B3A23" w:rsidP="003B3A23">
      <w:pPr>
        <w:tabs>
          <w:tab w:val="left" w:pos="709"/>
        </w:tabs>
        <w:autoSpaceDE w:val="0"/>
        <w:jc w:val="both"/>
        <w:rPr>
          <w:rFonts w:ascii="TimesNewRomanPSMT" w:hAnsi="TimesNewRomanPSMT" w:cs="TimesNewRomanPSMT"/>
        </w:rPr>
      </w:pPr>
      <w:r>
        <w:rPr>
          <w:rFonts w:ascii="TimesNewRomanPSMT" w:hAnsi="TimesNewRomanPSMT" w:cs="TimesNewRomanPSMT"/>
        </w:rPr>
        <w:t>-</w:t>
      </w:r>
      <w:r w:rsidRPr="009817E7">
        <w:rPr>
          <w:rFonts w:ascii="TimesNewRomanPSMT" w:hAnsi="TimesNewRomanPSMT" w:cs="TimesNewRomanPSMT"/>
        </w:rPr>
        <w:t xml:space="preserve">Arıza onarım hizmeti, firmanın yetkili servisi tarafından verilecektir. Müdahale en geç </w:t>
      </w:r>
      <w:r>
        <w:rPr>
          <w:rFonts w:ascii="TimesNewRomanPSMT" w:hAnsi="TimesNewRomanPSMT" w:cs="TimesNewRomanPSMT"/>
        </w:rPr>
        <w:t>48</w:t>
      </w:r>
      <w:r w:rsidRPr="009817E7">
        <w:rPr>
          <w:rFonts w:ascii="TimesNewRomanPSMT" w:hAnsi="TimesNewRomanPSMT" w:cs="TimesNewRomanPSMT"/>
        </w:rPr>
        <w:t xml:space="preserve"> saat içinde yapılacaktır.Kullanıcı eğitimleri yüklenici firma yetkili personellerince ücretsiz verilecektir. </w:t>
      </w:r>
    </w:p>
    <w:p w:rsidR="003B3A23" w:rsidRDefault="003B3A23" w:rsidP="003B3A23">
      <w:pPr>
        <w:jc w:val="both"/>
      </w:pPr>
      <w:r>
        <w:t xml:space="preserve">-Sistem montajı yüklenici tarafından yapılacak Montaj esnasında kullanılacak elektrik </w:t>
      </w:r>
    </w:p>
    <w:p w:rsidR="003B3A23" w:rsidRDefault="003B3A23" w:rsidP="003B3A23">
      <w:pPr>
        <w:jc w:val="both"/>
      </w:pPr>
      <w:r>
        <w:t xml:space="preserve">enerjisi İşletme tarafından ücretsiz verilecektir. </w:t>
      </w:r>
    </w:p>
    <w:p w:rsidR="003B3A23" w:rsidRDefault="003B3A23" w:rsidP="003B3A23">
      <w:r>
        <w:t xml:space="preserve">-Yüklenici montaj malzemelerinin indirilmesi ve yüklenmesi sırasında işletmenin İmkânlarından  (Forklift) üretim ve sevkiyat durumuna göre ücretsiz yararlanabilir. </w:t>
      </w:r>
    </w:p>
    <w:p w:rsidR="003B3A23" w:rsidRDefault="003B3A23" w:rsidP="003B3A23">
      <w:pPr>
        <w:jc w:val="both"/>
      </w:pPr>
      <w:r>
        <w:t xml:space="preserve">-Sistem montajı bitene kadar malzemelerin korunması ve saklanması işletmenin </w:t>
      </w:r>
    </w:p>
    <w:p w:rsidR="003B3A23" w:rsidRDefault="003B3A23" w:rsidP="003B3A23">
      <w:pPr>
        <w:jc w:val="both"/>
      </w:pPr>
      <w:r>
        <w:t xml:space="preserve">sorumluluğundadır. </w:t>
      </w:r>
      <w:r>
        <w:cr/>
      </w:r>
    </w:p>
    <w:p w:rsidR="003B3A23" w:rsidRDefault="003B3A23" w:rsidP="003B3A23">
      <w:pPr>
        <w:jc w:val="both"/>
      </w:pPr>
    </w:p>
    <w:p w:rsidR="003B3A23" w:rsidRDefault="003B3A23" w:rsidP="003B3A23">
      <w:pPr>
        <w:jc w:val="both"/>
      </w:pPr>
    </w:p>
    <w:p w:rsidR="003B3A23" w:rsidRPr="006B75AE" w:rsidRDefault="003B3A23" w:rsidP="003B3A23">
      <w:pPr>
        <w:jc w:val="both"/>
      </w:pPr>
    </w:p>
    <w:p w:rsidR="003B3A23" w:rsidRDefault="003B3A23" w:rsidP="003B3A23">
      <w:pPr>
        <w:spacing w:before="120" w:after="120"/>
      </w:pPr>
      <w:r w:rsidRPr="006B75AE">
        <w:t>4. Gerekli Yedek Parçalar</w:t>
      </w:r>
    </w:p>
    <w:p w:rsidR="003B3A23" w:rsidRPr="009817E7" w:rsidRDefault="003B3A23" w:rsidP="003B3A23">
      <w:pPr>
        <w:tabs>
          <w:tab w:val="left" w:pos="709"/>
        </w:tabs>
        <w:autoSpaceDE w:val="0"/>
        <w:jc w:val="both"/>
        <w:rPr>
          <w:rFonts w:ascii="TimesNewRomanPSMT" w:hAnsi="TimesNewRomanPSMT" w:cs="TimesNewRomanPSMT"/>
        </w:rPr>
      </w:pPr>
      <w:r>
        <w:rPr>
          <w:rFonts w:ascii="TimesNewRomanPSMT" w:hAnsi="TimesNewRomanPSMT" w:cs="TimesNewRomanPSMT"/>
        </w:rPr>
        <w:t>-</w:t>
      </w:r>
      <w:r w:rsidRPr="009817E7">
        <w:rPr>
          <w:rFonts w:ascii="TimesNewRomanPSMT" w:hAnsi="TimesNewRomanPSMT" w:cs="TimesNewRomanPSMT"/>
        </w:rPr>
        <w:t xml:space="preserve">Gerekli tüm sistem bileşenlerinin sağlıklı çalışması sağlanacaktır. </w:t>
      </w:r>
    </w:p>
    <w:p w:rsidR="003B3A23" w:rsidRDefault="003B3A23" w:rsidP="003B3A23">
      <w:pPr>
        <w:jc w:val="both"/>
      </w:pPr>
      <w:r w:rsidRPr="009817E7">
        <w:t xml:space="preserve"> </w:t>
      </w:r>
      <w:r>
        <w:t>-</w:t>
      </w:r>
      <w:r w:rsidRPr="009817E7">
        <w:t>Yüklenici, gerekli durumlarda tüm yedek parçaları 5 yıl temin etmeyi garanti eder.</w:t>
      </w:r>
    </w:p>
    <w:p w:rsidR="003B3A23" w:rsidRDefault="003B3A23" w:rsidP="003B3A23">
      <w:r>
        <w:t xml:space="preserve">- Sistem bileşenlerinin ortamın fiziki şartlarından etkilenmeyecek şekilde korumalı </w:t>
      </w:r>
    </w:p>
    <w:p w:rsidR="003B3A23" w:rsidRDefault="003B3A23" w:rsidP="003B3A23">
      <w:r>
        <w:t xml:space="preserve">yapıda olmalı toz rutubet sıcaklık ve vibrasyondan etkilenmeyecek özellikte olmalıdır </w:t>
      </w:r>
    </w:p>
    <w:p w:rsidR="003B3A23" w:rsidRDefault="003B3A23" w:rsidP="003B3A23">
      <w:r>
        <w:t xml:space="preserve">- Sistem üzerindeki tüm çalışma ve ikaz işaretleri Türkçe olmalıdır </w:t>
      </w:r>
    </w:p>
    <w:p w:rsidR="003B3A23" w:rsidRPr="006B75AE" w:rsidRDefault="003B3A23" w:rsidP="003B3A23">
      <w:r>
        <w:t xml:space="preserve">- Sistem üzerindeki tüm Demir-çelik iskelet ve aksamlarının paslanmaması esastır. </w:t>
      </w:r>
      <w:r>
        <w:cr/>
      </w:r>
    </w:p>
    <w:p w:rsidR="003B3A23" w:rsidRDefault="003B3A23" w:rsidP="003B3A23">
      <w:pPr>
        <w:spacing w:before="120" w:after="120"/>
      </w:pPr>
      <w:r w:rsidRPr="006B75AE">
        <w:t>5. Kullanım Kılavuzu</w:t>
      </w:r>
    </w:p>
    <w:p w:rsidR="003B3A23" w:rsidRDefault="003B3A23" w:rsidP="003B3A23">
      <w:pPr>
        <w:tabs>
          <w:tab w:val="left" w:pos="709"/>
        </w:tabs>
        <w:spacing w:before="120" w:after="120"/>
        <w:jc w:val="both"/>
      </w:pPr>
      <w:r>
        <w:t>-</w:t>
      </w:r>
      <w:r w:rsidRPr="009817E7">
        <w:t>Garanti, bakım ve kullanma kılavuzları makine ile beraber verilmelidir.</w:t>
      </w:r>
    </w:p>
    <w:p w:rsidR="003B3A23" w:rsidRPr="006B75AE" w:rsidRDefault="003B3A23" w:rsidP="003B3A23">
      <w:pPr>
        <w:tabs>
          <w:tab w:val="left" w:pos="709"/>
        </w:tabs>
        <w:spacing w:before="120" w:after="120"/>
        <w:jc w:val="both"/>
      </w:pPr>
    </w:p>
    <w:p w:rsidR="003B3A23" w:rsidRPr="006B75AE" w:rsidRDefault="003B3A23" w:rsidP="003B3A23">
      <w:pPr>
        <w:spacing w:before="120" w:after="120"/>
      </w:pPr>
      <w:r w:rsidRPr="006B75AE">
        <w:t>6. Diğer Hususlar</w:t>
      </w:r>
    </w:p>
    <w:p w:rsidR="003B3A23" w:rsidRPr="009817E7" w:rsidRDefault="003B3A23" w:rsidP="003B3A23">
      <w:pPr>
        <w:tabs>
          <w:tab w:val="left" w:pos="284"/>
        </w:tabs>
        <w:spacing w:before="120" w:after="120"/>
        <w:ind w:left="284"/>
        <w:jc w:val="both"/>
      </w:pPr>
      <w:r>
        <w:t>-Bu sektörde daha önce yapmış olduğu firmalar ile ilgili döküman</w:t>
      </w:r>
      <w:r w:rsidRPr="009817E7">
        <w:t xml:space="preserve"> istenecektir.</w:t>
      </w:r>
    </w:p>
    <w:p w:rsidR="003B3A23" w:rsidRPr="0067091D" w:rsidRDefault="003B3A23" w:rsidP="003B3A23">
      <w:pPr>
        <w:pStyle w:val="ListeParagraf"/>
        <w:tabs>
          <w:tab w:val="left" w:pos="284"/>
          <w:tab w:val="left" w:pos="360"/>
        </w:tabs>
        <w:spacing w:before="120" w:after="120"/>
        <w:ind w:left="284"/>
      </w:pPr>
      <w:r>
        <w:lastRenderedPageBreak/>
        <w:t>-</w:t>
      </w:r>
      <w:r w:rsidRPr="009817E7">
        <w:t xml:space="preserve">Söz konusu malzemeler sözleşmeden </w:t>
      </w:r>
      <w:r w:rsidRPr="0067091D">
        <w:t>itibaren en geç 4 ay içerisinde teslim edilecektir.</w:t>
      </w:r>
    </w:p>
    <w:p w:rsidR="003B3A23" w:rsidRPr="009817E7" w:rsidRDefault="003B3A23" w:rsidP="003B3A23">
      <w:pPr>
        <w:pStyle w:val="ListeParagraf"/>
        <w:tabs>
          <w:tab w:val="left" w:pos="284"/>
          <w:tab w:val="left" w:pos="360"/>
        </w:tabs>
        <w:spacing w:before="120" w:after="120"/>
        <w:ind w:left="284"/>
        <w:jc w:val="both"/>
      </w:pPr>
      <w:r w:rsidRPr="0067091D">
        <w:t>-Tüm taşıma, nakliye, nakliye sigortası ve montaj için yüklenici</w:t>
      </w:r>
      <w:r w:rsidRPr="009817E7">
        <w:t xml:space="preserve"> firma tarafından gönderilecek teknisyenlerin işçilik ve konaklama maliyetleri </w:t>
      </w:r>
      <w:r>
        <w:t>yükleniciye</w:t>
      </w:r>
      <w:r w:rsidRPr="009817E7">
        <w:t xml:space="preserve"> aittir.</w:t>
      </w:r>
    </w:p>
    <w:p w:rsidR="003B3A23" w:rsidRPr="009817E7" w:rsidRDefault="003B3A23" w:rsidP="003B3A23">
      <w:pPr>
        <w:tabs>
          <w:tab w:val="left" w:pos="284"/>
        </w:tabs>
        <w:spacing w:before="120" w:after="120"/>
        <w:ind w:left="284"/>
      </w:pPr>
      <w:r>
        <w:t>-</w:t>
      </w:r>
      <w:r w:rsidRPr="009817E7">
        <w:t>Tüm ekipman/malzeme/donanımların kurulum ve devreye alınma işlemleri, yüklenici tarafından ücretsiz olarak yapılacaktır.</w:t>
      </w:r>
    </w:p>
    <w:p w:rsidR="003B3A23" w:rsidRDefault="003B3A23" w:rsidP="003B3A23"/>
    <w:p w:rsidR="003B3A23" w:rsidRDefault="003B3A23" w:rsidP="00D34D43">
      <w:pPr>
        <w:spacing w:before="120" w:after="120"/>
        <w:jc w:val="center"/>
        <w:rPr>
          <w:sz w:val="20"/>
          <w:szCs w:val="20"/>
        </w:rPr>
      </w:pPr>
    </w:p>
    <w:p w:rsidR="003B3A23" w:rsidRPr="007C40DC" w:rsidRDefault="003B3A23" w:rsidP="00D34D43">
      <w:pPr>
        <w:spacing w:before="120" w:after="120"/>
        <w:jc w:val="center"/>
        <w:rPr>
          <w:sz w:val="20"/>
          <w:szCs w:val="20"/>
        </w:rPr>
      </w:pPr>
    </w:p>
    <w:p w:rsidR="00EF3F71" w:rsidRPr="006B75AE" w:rsidRDefault="00EF3F71" w:rsidP="00D34D43">
      <w:pPr>
        <w:spacing w:before="120" w:after="120"/>
      </w:pPr>
      <w:r w:rsidRPr="006B75AE">
        <w:t>3. Alet, aksesuar ve gerekli diğer kalemler</w:t>
      </w:r>
    </w:p>
    <w:p w:rsidR="00EF3F71" w:rsidRDefault="00EF3F71" w:rsidP="00D34D43">
      <w:pPr>
        <w:spacing w:before="120" w:after="120"/>
      </w:pPr>
      <w:r w:rsidRPr="006B75AE">
        <w:t>4. Garanti Koşulları</w:t>
      </w:r>
    </w:p>
    <w:p w:rsidR="00EF3F71" w:rsidRDefault="00EF3F71" w:rsidP="00CA279F">
      <w:pPr>
        <w:spacing w:before="120" w:after="120"/>
      </w:pPr>
      <w:r>
        <w:t>Garantisi süresi makine montajlarından itibaren 2 yıl</w:t>
      </w:r>
      <w:r w:rsidR="006055A3" w:rsidRPr="006055A3">
        <w:rPr>
          <w:highlight w:val="yellow"/>
        </w:rPr>
        <w:t>olacaktır.</w:t>
      </w:r>
    </w:p>
    <w:p w:rsidR="00EF3F71" w:rsidRPr="00F71C30" w:rsidRDefault="00EF3F71" w:rsidP="00FD0DE3">
      <w:pPr>
        <w:jc w:val="both"/>
      </w:pPr>
      <w:r w:rsidRPr="00F71C30">
        <w:t>Makinelerin imalatında kullanılan malzemelerin cins ve teknik özellikleri belirtilecektir.</w:t>
      </w:r>
    </w:p>
    <w:p w:rsidR="00EF3F71" w:rsidRDefault="00EF3F71" w:rsidP="00D34D43">
      <w:pPr>
        <w:spacing w:before="120" w:after="120"/>
      </w:pPr>
      <w:r>
        <w:t>5-</w:t>
      </w:r>
      <w:r w:rsidRPr="006B75AE">
        <w:t xml:space="preserve"> Montaj ve Bakım-Onarım Hizmetleri</w:t>
      </w:r>
      <w:r>
        <w:t>:</w:t>
      </w:r>
    </w:p>
    <w:p w:rsidR="00EF3F71" w:rsidRDefault="00EF3F71" w:rsidP="00FD0DE3">
      <w:pPr>
        <w:jc w:val="both"/>
      </w:pPr>
      <w:r w:rsidRPr="00F71C30">
        <w:t xml:space="preserve">Makinelerin montajı ve devreye alınması satıcı firmaya aittir. Ayrıca tesisin devreye alınmasından itibaren </w:t>
      </w:r>
      <w:r>
        <w:t>2 (iki</w:t>
      </w:r>
      <w:r w:rsidRPr="00F71C30">
        <w:t xml:space="preserve">) yıl içerisinde imalat hatasından meydana gelebilecek arızalar ve bozukluklar satıcı firma tarafından bedelsiz olarak giderileceği ve arızaların yine satıcı tarafından bedelsiz olarak değiştirilip yerine montaj edileceği satıcı tarafından garanti edilecektir. </w:t>
      </w:r>
    </w:p>
    <w:p w:rsidR="00EF3F71" w:rsidRDefault="00EF3F71" w:rsidP="00F606AC">
      <w:pPr>
        <w:jc w:val="both"/>
      </w:pPr>
      <w:r w:rsidRPr="00F71C30">
        <w:t>Makineler, idarenin göstereceği adresteki tesis binasında montaj süresi hariç olmak üzere 5(beş) gün süre ile deneme işletmesine alınacaktır. Bu süre boyunca öngörülen teknik özellikler ve kapasitenin sağlandığı belirlenerek teslim edilecektir. Binanın içinde bulunan elektrik ana panosundan sonraki elektrik bağlantı tesis</w:t>
      </w:r>
      <w:r>
        <w:t xml:space="preserve">atının tümü satıcıya aittir. </w:t>
      </w:r>
    </w:p>
    <w:p w:rsidR="00EF3F71" w:rsidRDefault="00EF3F71" w:rsidP="00F606AC">
      <w:pPr>
        <w:jc w:val="both"/>
      </w:pPr>
      <w:r w:rsidRPr="00F71C30">
        <w:t>Makinelerin kullanılması ve devreye alınması ve eğitim amaçlı olarak montaj sonunda sat</w:t>
      </w:r>
      <w:r>
        <w:t>ıcı bir teknik elemanını en az 15</w:t>
      </w:r>
      <w:r w:rsidRPr="00F71C30">
        <w:t xml:space="preserve"> gün süreyle görevlendirecektir.</w:t>
      </w:r>
      <w:r>
        <w:t>Teknik elemanın yol-yemek-konaklama-</w:t>
      </w:r>
      <w:r w:rsidR="000A4299">
        <w:t>sigorta</w:t>
      </w:r>
      <w:r>
        <w:t xml:space="preserve"> masrafı satıcıya aittir.</w:t>
      </w:r>
    </w:p>
    <w:p w:rsidR="00EF3F71" w:rsidRDefault="00EF3F71" w:rsidP="00F606AC">
      <w:pPr>
        <w:jc w:val="both"/>
      </w:pPr>
      <w:r w:rsidRPr="00F71C30">
        <w:t>Nakliye masrafları s</w:t>
      </w:r>
      <w:r>
        <w:t>atıcıya aittir.</w:t>
      </w:r>
    </w:p>
    <w:p w:rsidR="00EF3F71" w:rsidRPr="00FD0DE3" w:rsidRDefault="00EF3F71" w:rsidP="00FD0DE3">
      <w:pPr>
        <w:jc w:val="both"/>
        <w:rPr>
          <w:b/>
          <w:bCs/>
          <w:u w:val="single"/>
        </w:rPr>
      </w:pPr>
    </w:p>
    <w:p w:rsidR="00EF3F71" w:rsidRDefault="00EF3F71" w:rsidP="00827102">
      <w:pPr>
        <w:jc w:val="both"/>
      </w:pPr>
      <w:r>
        <w:t xml:space="preserve"> 6-</w:t>
      </w:r>
      <w:r w:rsidRPr="006B75AE">
        <w:t xml:space="preserve"> Gerekli Yedek Parçalar</w:t>
      </w:r>
    </w:p>
    <w:p w:rsidR="00EF3F71" w:rsidRDefault="00EF3F71" w:rsidP="00451EED">
      <w:pPr>
        <w:jc w:val="both"/>
      </w:pPr>
      <w:r>
        <w:t xml:space="preserve">Makine arıza ve yedek parça ihtiyacında tedarikçi firma en geç 2 iş günü içerisinde </w:t>
      </w:r>
      <w:r w:rsidRPr="00F71C30">
        <w:t xml:space="preserve">giderileceği ve arızaların yine satıcı tarafından bedelsiz olarak değiştirilip yerine montaj edileceği satıcı tarafından garanti edilecektir. </w:t>
      </w:r>
    </w:p>
    <w:p w:rsidR="00EF3F71" w:rsidRPr="006B75AE" w:rsidRDefault="00EF3F71" w:rsidP="00827102">
      <w:pPr>
        <w:jc w:val="both"/>
      </w:pPr>
    </w:p>
    <w:p w:rsidR="00EF3F71" w:rsidRDefault="00EF3F71" w:rsidP="00D34D43">
      <w:pPr>
        <w:spacing w:before="120" w:after="120"/>
      </w:pPr>
      <w:r>
        <w:t>7-</w:t>
      </w:r>
      <w:r w:rsidRPr="006B75AE">
        <w:t xml:space="preserve"> Kullanım Kılavuzu</w:t>
      </w:r>
    </w:p>
    <w:p w:rsidR="00EF3F71" w:rsidRDefault="00EF3F71" w:rsidP="001B2C12">
      <w:pPr>
        <w:pStyle w:val="NormalWeb"/>
        <w:shd w:val="clear" w:color="auto" w:fill="FFFFFF"/>
        <w:spacing w:line="360" w:lineRule="auto"/>
        <w:rPr>
          <w:rFonts w:ascii="Arial" w:hAnsi="Arial" w:cs="Arial"/>
          <w:color w:val="333333"/>
          <w:sz w:val="20"/>
          <w:szCs w:val="20"/>
        </w:rPr>
      </w:pPr>
      <w:r w:rsidRPr="00827102">
        <w:rPr>
          <w:rFonts w:ascii="Arial" w:hAnsi="Arial" w:cs="Arial"/>
          <w:color w:val="333333"/>
          <w:sz w:val="20"/>
          <w:szCs w:val="20"/>
        </w:rPr>
        <w:t>Ürünler ile birlikte Teklif Sahibi,  uygun bir  şekilde gerekli ürün donanımlarını verecektir. Ürün ile birlikte Kurulum klavuzu, Lokal kurulum klavuzu, Garanti belgesi / Yazılı hizmet sözleşmesi ve ambalaj içerisinde tanıtıcı dokümanlar, broşürler ve kataloglar bulunacaktır.</w:t>
      </w:r>
    </w:p>
    <w:p w:rsidR="00EF3F71" w:rsidRDefault="00EF3F71" w:rsidP="00827102">
      <w:pPr>
        <w:pStyle w:val="NormalWeb"/>
        <w:shd w:val="clear" w:color="auto" w:fill="FFFFFF"/>
        <w:spacing w:line="360" w:lineRule="auto"/>
        <w:rPr>
          <w:sz w:val="20"/>
          <w:szCs w:val="20"/>
        </w:rPr>
      </w:pPr>
      <w:r w:rsidRPr="00827102">
        <w:rPr>
          <w:sz w:val="20"/>
          <w:szCs w:val="20"/>
        </w:rPr>
        <w:t>Makinelere ilişkin doküman, broşür ve elektrik şemaları verilecektir</w:t>
      </w:r>
    </w:p>
    <w:p w:rsidR="00EF3F71" w:rsidRDefault="00EF3F71" w:rsidP="00827102">
      <w:pPr>
        <w:pStyle w:val="NormalWeb"/>
        <w:shd w:val="clear" w:color="auto" w:fill="FFFFFF"/>
        <w:spacing w:line="360" w:lineRule="auto"/>
        <w:rPr>
          <w:sz w:val="20"/>
          <w:szCs w:val="20"/>
        </w:rPr>
      </w:pPr>
    </w:p>
    <w:p w:rsidR="00EF3F71" w:rsidRDefault="00EF3F71" w:rsidP="00827102">
      <w:pPr>
        <w:pStyle w:val="NormalWeb"/>
        <w:shd w:val="clear" w:color="auto" w:fill="FFFFFF"/>
        <w:spacing w:line="360" w:lineRule="auto"/>
      </w:pPr>
      <w:r>
        <w:t>8-</w:t>
      </w:r>
      <w:r w:rsidRPr="006B75AE">
        <w:t xml:space="preserve"> Diğer Hususlar</w:t>
      </w:r>
    </w:p>
    <w:p w:rsidR="00EF3F71" w:rsidRDefault="00EF3F71" w:rsidP="00933B1C">
      <w:pPr>
        <w:pStyle w:val="NormalWeb"/>
        <w:shd w:val="clear" w:color="auto" w:fill="FFFFFF"/>
        <w:spacing w:line="360" w:lineRule="auto"/>
      </w:pPr>
      <w:r>
        <w:lastRenderedPageBreak/>
        <w:t>Tedarikçi firma daha önce sac varil ,teneke benzer üretim sistemlerini kuran ve makine imalatını yapan tecrübe ve referansına göre öncelik verilecektir.</w:t>
      </w:r>
    </w:p>
    <w:p w:rsidR="00EF3F71" w:rsidRPr="006B75AE" w:rsidRDefault="00EF3F71" w:rsidP="00933B1C">
      <w:pPr>
        <w:pStyle w:val="NormalWeb"/>
        <w:shd w:val="clear" w:color="auto" w:fill="FFFFFF"/>
        <w:spacing w:line="360" w:lineRule="auto"/>
      </w:pPr>
      <w:r>
        <w:t>Makinelerin teslim süresi 40 iş günüdür.</w:t>
      </w:r>
      <w:r>
        <w:rPr>
          <w:rFonts w:ascii="ArialMT" w:hAnsi="ArialMT" w:cs="ArialMT"/>
          <w:lang w:eastAsia="en-US"/>
        </w:rPr>
        <w:t>Makine</w:t>
      </w:r>
      <w:r>
        <w:rPr>
          <w:rFonts w:ascii="ArialMT Tur" w:hAnsi="ArialMT Tur" w:cs="ArialMT Tur"/>
          <w:lang w:eastAsia="en-US"/>
        </w:rPr>
        <w:t xml:space="preserve"> ilgili yapım ve işçilik kusurları bulunmamalıdır.Tüm donanımları ve budonanımlarda kullanılacak cihaz ve malzemeleri ile birlikte yeni ve kullanılmamış</w:t>
      </w:r>
      <w:r w:rsidR="003B3A23">
        <w:rPr>
          <w:rFonts w:ascii="ArialMT Tur" w:hAnsi="ArialMT Tur" w:cs="ArialMT Tur"/>
          <w:lang w:eastAsia="en-US"/>
        </w:rPr>
        <w:t xml:space="preserve"> </w:t>
      </w:r>
      <w:r>
        <w:rPr>
          <w:rFonts w:ascii="ArialMT Tur" w:hAnsi="ArialMT Tur" w:cs="ArialMT Tur"/>
          <w:sz w:val="22"/>
          <w:szCs w:val="22"/>
          <w:lang w:eastAsia="en-US"/>
        </w:rPr>
        <w:t>bütün yüzeyleri düzgün, yüzeylerde çapak,boşluk,ezik,</w:t>
      </w:r>
      <w:r w:rsidR="007B3E41">
        <w:rPr>
          <w:rFonts w:ascii="ArialMT Tur" w:hAnsi="ArialMT Tur" w:cs="ArialMT Tur"/>
          <w:sz w:val="22"/>
          <w:szCs w:val="22"/>
          <w:lang w:eastAsia="en-US"/>
        </w:rPr>
        <w:t xml:space="preserve"> boya </w:t>
      </w:r>
      <w:r>
        <w:rPr>
          <w:rFonts w:ascii="ArialMT Tur" w:hAnsi="ArialMT Tur" w:cs="ArialMT Tur"/>
          <w:sz w:val="22"/>
          <w:szCs w:val="22"/>
          <w:lang w:eastAsia="en-US"/>
        </w:rPr>
        <w:t>kabarcığı gibi imalat hataları bulunmamalıdır.</w:t>
      </w:r>
    </w:p>
    <w:p w:rsidR="00EF3F71" w:rsidRPr="00F71C30" w:rsidRDefault="00EF3F71" w:rsidP="00FF4433">
      <w:pPr>
        <w:jc w:val="both"/>
      </w:pPr>
      <w:r w:rsidRPr="00F71C30">
        <w:t>Teknik Şartnameye  uygun nitelikte tesisin teslim edilememesi durumunda, firma vermiş olduğu tesis</w:t>
      </w:r>
      <w:r>
        <w:t xml:space="preserve">i geri çekecek ve </w:t>
      </w:r>
      <w:r w:rsidRPr="00F71C30">
        <w:t>tesisin çalışmamasından dolayı  alıcının uğradığı her türlü kaybın parasal karşılığını ödemeyi taahhüt edecektir.</w:t>
      </w: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7C40DC" w:rsidRDefault="00EF3F71" w:rsidP="00D34D43">
      <w:pPr>
        <w:jc w:val="center"/>
        <w:rPr>
          <w:b/>
          <w:bCs/>
        </w:rPr>
      </w:pPr>
      <w:r>
        <w:rPr>
          <w:b/>
          <w:bCs/>
        </w:rPr>
        <w:br w:type="page"/>
      </w:r>
      <w:r w:rsidRPr="007C40DC">
        <w:rPr>
          <w:b/>
          <w:bCs/>
        </w:rPr>
        <w:lastRenderedPageBreak/>
        <w:t>TEKNİK ŞARTNAME STANDART FORMU</w:t>
      </w:r>
      <w:r w:rsidRPr="001D4F4E">
        <w:rPr>
          <w:b/>
          <w:bCs/>
        </w:rPr>
        <w:tab/>
      </w:r>
      <w:r w:rsidRPr="007C40DC">
        <w:rPr>
          <w:b/>
          <w:bCs/>
        </w:rPr>
        <w:t>(Söz</w:t>
      </w:r>
      <w:r>
        <w:rPr>
          <w:b/>
          <w:bCs/>
        </w:rPr>
        <w:t xml:space="preserve">. </w:t>
      </w:r>
      <w:r w:rsidRPr="007C40DC">
        <w:rPr>
          <w:b/>
          <w:bCs/>
        </w:rPr>
        <w:t>EK:2c)</w:t>
      </w:r>
    </w:p>
    <w:p w:rsidR="00EF3F71" w:rsidRPr="007C40DC" w:rsidRDefault="00EF3F71" w:rsidP="00D34D43">
      <w:pPr>
        <w:overflowPunct w:val="0"/>
        <w:autoSpaceDE w:val="0"/>
        <w:autoSpaceDN w:val="0"/>
        <w:adjustRightInd w:val="0"/>
        <w:spacing w:after="120"/>
        <w:jc w:val="center"/>
        <w:textAlignment w:val="baseline"/>
        <w:rPr>
          <w:sz w:val="20"/>
          <w:szCs w:val="20"/>
        </w:rPr>
      </w:pPr>
      <w:r w:rsidRPr="007C40DC">
        <w:rPr>
          <w:sz w:val="20"/>
          <w:szCs w:val="20"/>
          <w:highlight w:val="lightGray"/>
        </w:rPr>
        <w:t>(Yapım işi ihaleleri için)</w:t>
      </w:r>
    </w:p>
    <w:p w:rsidR="00EF3F71" w:rsidRPr="007C40DC" w:rsidRDefault="00EF3F71" w:rsidP="00D34D43">
      <w:pPr>
        <w:overflowPunct w:val="0"/>
        <w:autoSpaceDE w:val="0"/>
        <w:autoSpaceDN w:val="0"/>
        <w:adjustRightInd w:val="0"/>
        <w:spacing w:after="120"/>
        <w:jc w:val="center"/>
        <w:textAlignment w:val="baseline"/>
      </w:pPr>
    </w:p>
    <w:p w:rsidR="00EF3F71" w:rsidRPr="007C40DC" w:rsidRDefault="00EF3F71" w:rsidP="00D34D43">
      <w:pPr>
        <w:overflowPunct w:val="0"/>
        <w:autoSpaceDE w:val="0"/>
        <w:autoSpaceDN w:val="0"/>
        <w:adjustRightInd w:val="0"/>
        <w:spacing w:after="120"/>
        <w:jc w:val="center"/>
        <w:textAlignment w:val="baseline"/>
      </w:pPr>
    </w:p>
    <w:p w:rsidR="00EF3F71" w:rsidRPr="007C40DC" w:rsidRDefault="00EF3F71" w:rsidP="00D34D43">
      <w:pPr>
        <w:overflowPunct w:val="0"/>
        <w:autoSpaceDE w:val="0"/>
        <w:autoSpaceDN w:val="0"/>
        <w:adjustRightInd w:val="0"/>
        <w:spacing w:after="120"/>
        <w:jc w:val="center"/>
        <w:textAlignment w:val="baseline"/>
      </w:pPr>
    </w:p>
    <w:p w:rsidR="00EF3F71" w:rsidRPr="007C40DC" w:rsidRDefault="00EF3F71" w:rsidP="00D34D43">
      <w:pPr>
        <w:overflowPunct w:val="0"/>
        <w:autoSpaceDE w:val="0"/>
        <w:autoSpaceDN w:val="0"/>
        <w:adjustRightInd w:val="0"/>
        <w:spacing w:after="120"/>
        <w:jc w:val="center"/>
        <w:textAlignment w:val="baseline"/>
      </w:pPr>
    </w:p>
    <w:p w:rsidR="00EF3F71" w:rsidRPr="007C40DC" w:rsidRDefault="00EF3F71" w:rsidP="00D34D43">
      <w:pPr>
        <w:shd w:val="clear" w:color="auto" w:fill="C0C0C0"/>
        <w:jc w:val="both"/>
        <w:rPr>
          <w:sz w:val="20"/>
          <w:szCs w:val="20"/>
        </w:rPr>
      </w:pPr>
      <w:r w:rsidRPr="007C40DC">
        <w:rPr>
          <w:sz w:val="20"/>
          <w:szCs w:val="20"/>
        </w:rPr>
        <w:t>İş, ihtiyaçlarını eksiksiz olarak kapsayan ve isteklilerin rahatlıkla anlayacağı şekilde, Sözleşme Makamı (yararlanıcı) tarafından tanımlanmalıdır. Yaptırmayı düşündüğünüz işin teknik özelliklerini, kullanılacak malzeme standartlarını, metraj cetvellerini herhangi bir tereddüt ve yanlış anlamaya yer vermeyecek şekilde hazırlanmalıdır. Örnek bir Yapım İşi Teknik Şartnamesi ve Keşif Özeti aşağıda verilmektedir.</w:t>
      </w: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p>
    <w:p w:rsidR="00EF3F71" w:rsidRPr="007C40DC" w:rsidRDefault="00EF3F71" w:rsidP="00D34D43">
      <w:pPr>
        <w:overflowPunct w:val="0"/>
        <w:autoSpaceDE w:val="0"/>
        <w:autoSpaceDN w:val="0"/>
        <w:adjustRightInd w:val="0"/>
        <w:spacing w:after="120"/>
        <w:jc w:val="center"/>
        <w:textAlignment w:val="baseline"/>
        <w:rPr>
          <w:b/>
          <w:bCs/>
          <w:color w:val="000000"/>
          <w:sz w:val="36"/>
          <w:szCs w:val="36"/>
        </w:rPr>
      </w:pPr>
      <w:bookmarkStart w:id="6" w:name="_GoBack"/>
      <w:bookmarkEnd w:id="6"/>
    </w:p>
    <w:sectPr w:rsidR="00EF3F71" w:rsidRPr="007C40DC" w:rsidSect="009551F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BDB" w:rsidRDefault="00A43BDB" w:rsidP="00D34D43">
      <w:r>
        <w:separator/>
      </w:r>
    </w:p>
  </w:endnote>
  <w:endnote w:type="continuationSeparator" w:id="1">
    <w:p w:rsidR="00A43BDB" w:rsidRDefault="00A43BDB"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charset w:val="A2"/>
    <w:family w:val="auto"/>
    <w:pitch w:val="default"/>
    <w:sig w:usb0="00000000" w:usb1="00000000" w:usb2="00000000" w:usb3="00000000" w:csb0="00000000" w:csb1="00000000"/>
  </w:font>
  <w:font w:name="ArialMT">
    <w:altName w:val="Arial"/>
    <w:panose1 w:val="00000000000000000000"/>
    <w:charset w:val="00"/>
    <w:family w:val="swiss"/>
    <w:notTrueType/>
    <w:pitch w:val="default"/>
    <w:sig w:usb0="00000003" w:usb1="00000000" w:usb2="00000000" w:usb3="00000000" w:csb0="00000001" w:csb1="00000000"/>
  </w:font>
  <w:font w:name="ArialMT Tur">
    <w:altName w:val="Arial"/>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BDB" w:rsidRDefault="00A43BDB" w:rsidP="00D34D43">
      <w:r>
        <w:separator/>
      </w:r>
    </w:p>
  </w:footnote>
  <w:footnote w:type="continuationSeparator" w:id="1">
    <w:p w:rsidR="00A43BDB" w:rsidRDefault="00A43BDB"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F71" w:rsidRPr="00A96AE3" w:rsidRDefault="00EF3F71">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EF3F71" w:rsidRDefault="00EF3F7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E20BB"/>
    <w:multiLevelType w:val="hybridMultilevel"/>
    <w:tmpl w:val="AD2AB6E8"/>
    <w:lvl w:ilvl="0" w:tplc="6A5821E2">
      <w:start w:val="1"/>
      <w:numFmt w:val="bullet"/>
      <w:lvlText w:val=""/>
      <w:lvlJc w:val="left"/>
      <w:pPr>
        <w:ind w:left="644" w:hanging="360"/>
      </w:pPr>
      <w:rPr>
        <w:rFonts w:ascii="Wingdings" w:hAnsi="Wingdings" w:cs="Wingdings"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17D73F7E"/>
    <w:multiLevelType w:val="hybridMultilevel"/>
    <w:tmpl w:val="C2500FEA"/>
    <w:lvl w:ilvl="0" w:tplc="041F0019">
      <w:start w:val="1"/>
      <w:numFmt w:val="lowerLetter"/>
      <w:lvlText w:val="%1."/>
      <w:lvlJc w:val="left"/>
      <w:pPr>
        <w:ind w:left="644" w:hanging="360"/>
      </w:pPr>
      <w:rPr>
        <w:rFonts w:hint="default"/>
        <w:b/>
        <w:bCs/>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4A5F7359"/>
    <w:multiLevelType w:val="hybridMultilevel"/>
    <w:tmpl w:val="BDB09DAE"/>
    <w:lvl w:ilvl="0" w:tplc="6A5821E2">
      <w:start w:val="1"/>
      <w:numFmt w:val="bullet"/>
      <w:lvlText w:val=""/>
      <w:lvlJc w:val="left"/>
      <w:pPr>
        <w:ind w:left="816" w:hanging="360"/>
      </w:pPr>
      <w:rPr>
        <w:rFonts w:ascii="Wingdings" w:hAnsi="Wingdings" w:cs="Wingdings" w:hint="default"/>
        <w:color w:val="FF0000"/>
      </w:rPr>
    </w:lvl>
    <w:lvl w:ilvl="1" w:tplc="041F0003">
      <w:start w:val="1"/>
      <w:numFmt w:val="bullet"/>
      <w:lvlText w:val="o"/>
      <w:lvlJc w:val="left"/>
      <w:pPr>
        <w:ind w:left="1536" w:hanging="360"/>
      </w:pPr>
      <w:rPr>
        <w:rFonts w:ascii="Courier New" w:hAnsi="Courier New" w:cs="Courier New" w:hint="default"/>
      </w:rPr>
    </w:lvl>
    <w:lvl w:ilvl="2" w:tplc="041F0005">
      <w:start w:val="1"/>
      <w:numFmt w:val="bullet"/>
      <w:lvlText w:val=""/>
      <w:lvlJc w:val="left"/>
      <w:pPr>
        <w:ind w:left="2256" w:hanging="360"/>
      </w:pPr>
      <w:rPr>
        <w:rFonts w:ascii="Wingdings" w:hAnsi="Wingdings" w:cs="Wingdings" w:hint="default"/>
      </w:rPr>
    </w:lvl>
    <w:lvl w:ilvl="3" w:tplc="041F0001">
      <w:start w:val="1"/>
      <w:numFmt w:val="bullet"/>
      <w:lvlText w:val=""/>
      <w:lvlJc w:val="left"/>
      <w:pPr>
        <w:ind w:left="2976" w:hanging="360"/>
      </w:pPr>
      <w:rPr>
        <w:rFonts w:ascii="Symbol" w:hAnsi="Symbol" w:cs="Symbol" w:hint="default"/>
      </w:rPr>
    </w:lvl>
    <w:lvl w:ilvl="4" w:tplc="041F0003">
      <w:start w:val="1"/>
      <w:numFmt w:val="bullet"/>
      <w:lvlText w:val="o"/>
      <w:lvlJc w:val="left"/>
      <w:pPr>
        <w:ind w:left="3696" w:hanging="360"/>
      </w:pPr>
      <w:rPr>
        <w:rFonts w:ascii="Courier New" w:hAnsi="Courier New" w:cs="Courier New" w:hint="default"/>
      </w:rPr>
    </w:lvl>
    <w:lvl w:ilvl="5" w:tplc="041F0005">
      <w:start w:val="1"/>
      <w:numFmt w:val="bullet"/>
      <w:lvlText w:val=""/>
      <w:lvlJc w:val="left"/>
      <w:pPr>
        <w:ind w:left="4416" w:hanging="360"/>
      </w:pPr>
      <w:rPr>
        <w:rFonts w:ascii="Wingdings" w:hAnsi="Wingdings" w:cs="Wingdings" w:hint="default"/>
      </w:rPr>
    </w:lvl>
    <w:lvl w:ilvl="6" w:tplc="041F0001">
      <w:start w:val="1"/>
      <w:numFmt w:val="bullet"/>
      <w:lvlText w:val=""/>
      <w:lvlJc w:val="left"/>
      <w:pPr>
        <w:ind w:left="5136" w:hanging="360"/>
      </w:pPr>
      <w:rPr>
        <w:rFonts w:ascii="Symbol" w:hAnsi="Symbol" w:cs="Symbol" w:hint="default"/>
      </w:rPr>
    </w:lvl>
    <w:lvl w:ilvl="7" w:tplc="041F0003">
      <w:start w:val="1"/>
      <w:numFmt w:val="bullet"/>
      <w:lvlText w:val="o"/>
      <w:lvlJc w:val="left"/>
      <w:pPr>
        <w:ind w:left="5856" w:hanging="360"/>
      </w:pPr>
      <w:rPr>
        <w:rFonts w:ascii="Courier New" w:hAnsi="Courier New" w:cs="Courier New" w:hint="default"/>
      </w:rPr>
    </w:lvl>
    <w:lvl w:ilvl="8" w:tplc="041F0005">
      <w:start w:val="1"/>
      <w:numFmt w:val="bullet"/>
      <w:lvlText w:val=""/>
      <w:lvlJc w:val="left"/>
      <w:pPr>
        <w:ind w:left="6576" w:hanging="360"/>
      </w:pPr>
      <w:rPr>
        <w:rFonts w:ascii="Wingdings" w:hAnsi="Wingdings" w:cs="Wingdings" w:hint="default"/>
      </w:r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bCs w:val="0"/>
        <w:i w:val="0"/>
        <w:iCs w:val="0"/>
      </w:rPr>
    </w:lvl>
    <w:lvl w:ilvl="3" w:tplc="0046CCAE">
      <w:start w:val="1"/>
      <w:numFmt w:val="lowerRoman"/>
      <w:lvlText w:val="%4-"/>
      <w:lvlJc w:val="left"/>
      <w:pPr>
        <w:tabs>
          <w:tab w:val="num" w:pos="3120"/>
        </w:tabs>
        <w:ind w:left="3120" w:hanging="720"/>
      </w:pPr>
      <w:rPr>
        <w:rFonts w:hint="default"/>
      </w:rPr>
    </w:lvl>
    <w:lvl w:ilvl="4" w:tplc="041F0019">
      <w:start w:val="1"/>
      <w:numFmt w:val="lowerLetter"/>
      <w:lvlText w:val="%5."/>
      <w:lvlJc w:val="left"/>
      <w:pPr>
        <w:tabs>
          <w:tab w:val="num" w:pos="3480"/>
        </w:tabs>
        <w:ind w:left="3480" w:hanging="360"/>
      </w:pPr>
    </w:lvl>
    <w:lvl w:ilvl="5" w:tplc="041F001B">
      <w:start w:val="1"/>
      <w:numFmt w:val="lowerRoman"/>
      <w:lvlText w:val="%6."/>
      <w:lvlJc w:val="right"/>
      <w:pPr>
        <w:tabs>
          <w:tab w:val="num" w:pos="4200"/>
        </w:tabs>
        <w:ind w:left="4200" w:hanging="180"/>
      </w:pPr>
    </w:lvl>
    <w:lvl w:ilvl="6" w:tplc="041F000F">
      <w:start w:val="1"/>
      <w:numFmt w:val="decimal"/>
      <w:lvlText w:val="%7."/>
      <w:lvlJc w:val="left"/>
      <w:pPr>
        <w:tabs>
          <w:tab w:val="num" w:pos="4920"/>
        </w:tabs>
        <w:ind w:left="4920" w:hanging="360"/>
      </w:pPr>
    </w:lvl>
    <w:lvl w:ilvl="7" w:tplc="041F0019">
      <w:start w:val="1"/>
      <w:numFmt w:val="lowerLetter"/>
      <w:lvlText w:val="%8."/>
      <w:lvlJc w:val="left"/>
      <w:pPr>
        <w:tabs>
          <w:tab w:val="num" w:pos="5640"/>
        </w:tabs>
        <w:ind w:left="5640" w:hanging="360"/>
      </w:pPr>
    </w:lvl>
    <w:lvl w:ilvl="8" w:tplc="041F001B">
      <w:start w:val="1"/>
      <w:numFmt w:val="lowerRoman"/>
      <w:lvlText w:val="%9."/>
      <w:lvlJc w:val="right"/>
      <w:pPr>
        <w:tabs>
          <w:tab w:val="num" w:pos="6360"/>
        </w:tabs>
        <w:ind w:left="6360" w:hanging="180"/>
      </w:pPr>
    </w:lvl>
  </w:abstractNum>
  <w:abstractNum w:abstractNumId="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hint="default"/>
      </w:r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6FFC5F73"/>
    <w:multiLevelType w:val="hybridMultilevel"/>
    <w:tmpl w:val="C2500FEA"/>
    <w:lvl w:ilvl="0" w:tplc="041F0019">
      <w:start w:val="1"/>
      <w:numFmt w:val="lowerLetter"/>
      <w:lvlText w:val="%1."/>
      <w:lvlJc w:val="left"/>
      <w:pPr>
        <w:ind w:left="644" w:hanging="360"/>
      </w:pPr>
      <w:rPr>
        <w:rFonts w:hint="default"/>
        <w:b/>
        <w:bCs/>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7">
    <w:nsid w:val="753A76A9"/>
    <w:multiLevelType w:val="hybridMultilevel"/>
    <w:tmpl w:val="87DA3C12"/>
    <w:lvl w:ilvl="0" w:tplc="818410A4">
      <w:start w:val="1"/>
      <w:numFmt w:val="upperRoman"/>
      <w:lvlText w:val="%1."/>
      <w:lvlJc w:val="center"/>
      <w:pPr>
        <w:tabs>
          <w:tab w:val="num" w:pos="907"/>
        </w:tabs>
        <w:ind w:left="907" w:hanging="306"/>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4"/>
  </w:num>
  <w:num w:numId="2">
    <w:abstractNumId w:val="7"/>
  </w:num>
  <w:num w:numId="3">
    <w:abstractNumId w:val="8"/>
  </w:num>
  <w:num w:numId="4">
    <w:abstractNumId w:val="2"/>
  </w:num>
  <w:num w:numId="5">
    <w:abstractNumId w:val="5"/>
  </w:num>
  <w:num w:numId="6">
    <w:abstractNumId w:val="1"/>
  </w:num>
  <w:num w:numId="7">
    <w:abstractNumId w:val="6"/>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rsids>
    <w:rsidRoot w:val="00D34D43"/>
    <w:rsid w:val="00002C39"/>
    <w:rsid w:val="000153CA"/>
    <w:rsid w:val="00022C50"/>
    <w:rsid w:val="000600A6"/>
    <w:rsid w:val="000A4299"/>
    <w:rsid w:val="000B0B15"/>
    <w:rsid w:val="000B1310"/>
    <w:rsid w:val="000C4AD3"/>
    <w:rsid w:val="000D1AC0"/>
    <w:rsid w:val="001020FF"/>
    <w:rsid w:val="00104A68"/>
    <w:rsid w:val="00105630"/>
    <w:rsid w:val="00115644"/>
    <w:rsid w:val="001274E8"/>
    <w:rsid w:val="00150AA4"/>
    <w:rsid w:val="00182DAD"/>
    <w:rsid w:val="001857BA"/>
    <w:rsid w:val="001B2C12"/>
    <w:rsid w:val="001C6C75"/>
    <w:rsid w:val="001D1B68"/>
    <w:rsid w:val="001D4F4E"/>
    <w:rsid w:val="0021599B"/>
    <w:rsid w:val="0023171B"/>
    <w:rsid w:val="00263394"/>
    <w:rsid w:val="00263BFE"/>
    <w:rsid w:val="0027032A"/>
    <w:rsid w:val="0029027A"/>
    <w:rsid w:val="00291619"/>
    <w:rsid w:val="00291A25"/>
    <w:rsid w:val="002B1B97"/>
    <w:rsid w:val="002E1BED"/>
    <w:rsid w:val="002E4B80"/>
    <w:rsid w:val="00307929"/>
    <w:rsid w:val="00326B43"/>
    <w:rsid w:val="00356254"/>
    <w:rsid w:val="00364ED9"/>
    <w:rsid w:val="003A0758"/>
    <w:rsid w:val="003A186B"/>
    <w:rsid w:val="003B1293"/>
    <w:rsid w:val="003B32DC"/>
    <w:rsid w:val="003B3A23"/>
    <w:rsid w:val="003E329E"/>
    <w:rsid w:val="003E5CCE"/>
    <w:rsid w:val="00403F6A"/>
    <w:rsid w:val="00451EED"/>
    <w:rsid w:val="00463449"/>
    <w:rsid w:val="00466F35"/>
    <w:rsid w:val="004D6FFD"/>
    <w:rsid w:val="004E7D4C"/>
    <w:rsid w:val="005143C4"/>
    <w:rsid w:val="00527863"/>
    <w:rsid w:val="00533986"/>
    <w:rsid w:val="00551FE5"/>
    <w:rsid w:val="00560629"/>
    <w:rsid w:val="005B6BE8"/>
    <w:rsid w:val="005C11B9"/>
    <w:rsid w:val="005F2E0D"/>
    <w:rsid w:val="00600F9D"/>
    <w:rsid w:val="006055A3"/>
    <w:rsid w:val="00606ADA"/>
    <w:rsid w:val="0061346F"/>
    <w:rsid w:val="00615037"/>
    <w:rsid w:val="00672C07"/>
    <w:rsid w:val="00674E66"/>
    <w:rsid w:val="006752CD"/>
    <w:rsid w:val="006879FF"/>
    <w:rsid w:val="00695A31"/>
    <w:rsid w:val="006B75AE"/>
    <w:rsid w:val="006F293B"/>
    <w:rsid w:val="00712709"/>
    <w:rsid w:val="007509D2"/>
    <w:rsid w:val="007649E1"/>
    <w:rsid w:val="00782C61"/>
    <w:rsid w:val="007A69C3"/>
    <w:rsid w:val="007B3E41"/>
    <w:rsid w:val="007C3D40"/>
    <w:rsid w:val="007C40DC"/>
    <w:rsid w:val="007C4D05"/>
    <w:rsid w:val="007C5E39"/>
    <w:rsid w:val="007D5365"/>
    <w:rsid w:val="007E6A10"/>
    <w:rsid w:val="007F38F5"/>
    <w:rsid w:val="0082001A"/>
    <w:rsid w:val="00827102"/>
    <w:rsid w:val="0085016D"/>
    <w:rsid w:val="00857D11"/>
    <w:rsid w:val="008E5522"/>
    <w:rsid w:val="008F3788"/>
    <w:rsid w:val="009240BF"/>
    <w:rsid w:val="00933B1C"/>
    <w:rsid w:val="009551F7"/>
    <w:rsid w:val="00957DA3"/>
    <w:rsid w:val="00970B00"/>
    <w:rsid w:val="00975DD8"/>
    <w:rsid w:val="009766C5"/>
    <w:rsid w:val="00981C79"/>
    <w:rsid w:val="009B186A"/>
    <w:rsid w:val="009E1C44"/>
    <w:rsid w:val="00A061A1"/>
    <w:rsid w:val="00A06A07"/>
    <w:rsid w:val="00A110E2"/>
    <w:rsid w:val="00A23B04"/>
    <w:rsid w:val="00A35FC7"/>
    <w:rsid w:val="00A43BDB"/>
    <w:rsid w:val="00A647E9"/>
    <w:rsid w:val="00A96AE3"/>
    <w:rsid w:val="00AA5884"/>
    <w:rsid w:val="00AD2D49"/>
    <w:rsid w:val="00B405BD"/>
    <w:rsid w:val="00B67A6E"/>
    <w:rsid w:val="00B72FFC"/>
    <w:rsid w:val="00B91FDA"/>
    <w:rsid w:val="00BA02D8"/>
    <w:rsid w:val="00BB441D"/>
    <w:rsid w:val="00BD5242"/>
    <w:rsid w:val="00BE444C"/>
    <w:rsid w:val="00BF41B5"/>
    <w:rsid w:val="00C24028"/>
    <w:rsid w:val="00C418EE"/>
    <w:rsid w:val="00C74597"/>
    <w:rsid w:val="00C965D9"/>
    <w:rsid w:val="00CA279F"/>
    <w:rsid w:val="00CC7E73"/>
    <w:rsid w:val="00CD0157"/>
    <w:rsid w:val="00CD65AB"/>
    <w:rsid w:val="00CF616D"/>
    <w:rsid w:val="00D07A72"/>
    <w:rsid w:val="00D34D43"/>
    <w:rsid w:val="00D366F6"/>
    <w:rsid w:val="00D55100"/>
    <w:rsid w:val="00D818B9"/>
    <w:rsid w:val="00DB05C9"/>
    <w:rsid w:val="00DD2249"/>
    <w:rsid w:val="00DD4181"/>
    <w:rsid w:val="00E111A8"/>
    <w:rsid w:val="00E24016"/>
    <w:rsid w:val="00E4680C"/>
    <w:rsid w:val="00E52BF2"/>
    <w:rsid w:val="00E53340"/>
    <w:rsid w:val="00E53D89"/>
    <w:rsid w:val="00E56C6E"/>
    <w:rsid w:val="00E57E87"/>
    <w:rsid w:val="00E871FC"/>
    <w:rsid w:val="00E93DE5"/>
    <w:rsid w:val="00EB22E3"/>
    <w:rsid w:val="00EB4BF9"/>
    <w:rsid w:val="00EE6D1C"/>
    <w:rsid w:val="00EE7498"/>
    <w:rsid w:val="00EE74A2"/>
    <w:rsid w:val="00EF3F71"/>
    <w:rsid w:val="00F15D28"/>
    <w:rsid w:val="00F25C31"/>
    <w:rsid w:val="00F33059"/>
    <w:rsid w:val="00F41F9C"/>
    <w:rsid w:val="00F535B3"/>
    <w:rsid w:val="00F606AC"/>
    <w:rsid w:val="00F671B2"/>
    <w:rsid w:val="00F70083"/>
    <w:rsid w:val="00F71C30"/>
    <w:rsid w:val="00F844FF"/>
    <w:rsid w:val="00FA7C5E"/>
    <w:rsid w:val="00FB6E1E"/>
    <w:rsid w:val="00FC1E4A"/>
    <w:rsid w:val="00FD0DE3"/>
    <w:rsid w:val="00FD7C92"/>
    <w:rsid w:val="00FE22B9"/>
    <w:rsid w:val="00FE5D0C"/>
    <w:rsid w:val="00FE7FCB"/>
    <w:rsid w:val="00FF443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rPr>
      <w:rFonts w:ascii="Times New Roman" w:eastAsia="Times New Roman" w:hAnsi="Times New Roman"/>
      <w:sz w:val="24"/>
      <w:szCs w:val="24"/>
    </w:rPr>
  </w:style>
  <w:style w:type="paragraph" w:styleId="Balk6">
    <w:name w:val="heading 6"/>
    <w:basedOn w:val="Normal"/>
    <w:next w:val="Normal"/>
    <w:link w:val="Balk6Char"/>
    <w:uiPriority w:val="99"/>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locked/>
    <w:rsid w:val="00D34D43"/>
    <w:rPr>
      <w:rFonts w:ascii="Times New Roman" w:hAnsi="Times New Roman" w:cs="Times New Roman"/>
      <w:b/>
      <w:bCs/>
      <w:sz w:val="24"/>
      <w:szCs w:val="24"/>
    </w:rPr>
  </w:style>
  <w:style w:type="character" w:styleId="Gl">
    <w:name w:val="Strong"/>
    <w:basedOn w:val="VarsaylanParagrafYazTipi"/>
    <w:uiPriority w:val="99"/>
    <w:qFormat/>
    <w:rsid w:val="00D34D43"/>
    <w:rPr>
      <w:b/>
      <w:bCs/>
    </w:rPr>
  </w:style>
  <w:style w:type="paragraph" w:customStyle="1" w:styleId="text-3mezera">
    <w:name w:val="text - 3 mezera"/>
    <w:basedOn w:val="Normal"/>
    <w:uiPriority w:val="99"/>
    <w:rsid w:val="00D34D43"/>
    <w:pPr>
      <w:widowControl w:val="0"/>
      <w:spacing w:before="60" w:line="240" w:lineRule="exact"/>
      <w:jc w:val="both"/>
    </w:pPr>
    <w:rPr>
      <w:rFonts w:ascii="Arial" w:hAnsi="Arial" w:cs="Arial"/>
      <w:lang w:val="cs-CZ" w:eastAsia="en-US"/>
    </w:rPr>
  </w:style>
  <w:style w:type="paragraph" w:customStyle="1" w:styleId="CharCharChar1CharCharCharCharCharCharChar">
    <w:name w:val="Char Char Char1 Char Char Char Char Char Char Char"/>
    <w:basedOn w:val="Normal"/>
    <w:uiPriority w:val="99"/>
    <w:rsid w:val="00D34D43"/>
    <w:pPr>
      <w:spacing w:after="160" w:line="240" w:lineRule="exact"/>
    </w:pPr>
    <w:rPr>
      <w:rFonts w:ascii="Verdana" w:hAnsi="Verdana" w:cs="Verdana"/>
      <w:sz w:val="20"/>
      <w:szCs w:val="20"/>
      <w:lang w:val="en-US" w:eastAsia="en-US"/>
    </w:rPr>
  </w:style>
  <w:style w:type="paragraph" w:styleId="stbilgi">
    <w:name w:val="header"/>
    <w:basedOn w:val="Normal"/>
    <w:link w:val="stbilgiChar"/>
    <w:uiPriority w:val="99"/>
    <w:rsid w:val="00D34D43"/>
    <w:pPr>
      <w:tabs>
        <w:tab w:val="center" w:pos="4536"/>
        <w:tab w:val="right" w:pos="9072"/>
      </w:tabs>
    </w:pPr>
  </w:style>
  <w:style w:type="character" w:customStyle="1" w:styleId="stbilgiChar">
    <w:name w:val="Üstbilgi Char"/>
    <w:basedOn w:val="VarsaylanParagrafYazTipi"/>
    <w:link w:val="stbilgi"/>
    <w:uiPriority w:val="99"/>
    <w:locked/>
    <w:rsid w:val="00D34D43"/>
    <w:rPr>
      <w:rFonts w:ascii="Times New Roman" w:hAnsi="Times New Roman" w:cs="Times New Roman"/>
      <w:sz w:val="24"/>
      <w:szCs w:val="24"/>
      <w:lang w:eastAsia="tr-TR"/>
    </w:rPr>
  </w:style>
  <w:style w:type="paragraph" w:styleId="Altbilgi">
    <w:name w:val="footer"/>
    <w:basedOn w:val="Normal"/>
    <w:link w:val="AltbilgiChar"/>
    <w:uiPriority w:val="99"/>
    <w:rsid w:val="00D34D43"/>
    <w:pPr>
      <w:tabs>
        <w:tab w:val="center" w:pos="4536"/>
        <w:tab w:val="right" w:pos="9072"/>
      </w:tabs>
    </w:pPr>
  </w:style>
  <w:style w:type="character" w:customStyle="1" w:styleId="AltbilgiChar">
    <w:name w:val="Altbilgi Char"/>
    <w:basedOn w:val="VarsaylanParagrafYazTipi"/>
    <w:link w:val="Altbilgi"/>
    <w:uiPriority w:val="99"/>
    <w:locked/>
    <w:rsid w:val="00D34D43"/>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34D43"/>
    <w:rPr>
      <w:rFonts w:ascii="Tahoma" w:hAnsi="Tahoma" w:cs="Tahoma"/>
      <w:sz w:val="16"/>
      <w:szCs w:val="16"/>
      <w:lang w:eastAsia="tr-TR"/>
    </w:rPr>
  </w:style>
  <w:style w:type="paragraph" w:styleId="NormalWeb">
    <w:name w:val="Normal (Web)"/>
    <w:basedOn w:val="Normal"/>
    <w:uiPriority w:val="99"/>
    <w:rsid w:val="001B2C12"/>
    <w:pPr>
      <w:spacing w:before="240" w:after="240"/>
    </w:pPr>
  </w:style>
  <w:style w:type="paragraph" w:styleId="ListeParagraf">
    <w:name w:val="List Paragraph"/>
    <w:basedOn w:val="Normal"/>
    <w:uiPriority w:val="34"/>
    <w:qFormat/>
    <w:rsid w:val="00115644"/>
    <w:pPr>
      <w:spacing w:after="200" w:line="276" w:lineRule="auto"/>
      <w:ind w:left="720"/>
    </w:pPr>
    <w:rPr>
      <w:rFonts w:ascii="Calibri" w:eastAsia="Calibri" w:hAnsi="Calibri" w:cs="Calibri"/>
      <w:sz w:val="22"/>
      <w:szCs w:val="22"/>
      <w:lang w:eastAsia="en-US"/>
    </w:rPr>
  </w:style>
  <w:style w:type="character" w:customStyle="1" w:styleId="hps">
    <w:name w:val="hps"/>
    <w:basedOn w:val="VarsaylanParagrafYazTipi"/>
    <w:uiPriority w:val="99"/>
    <w:rsid w:val="00F70083"/>
  </w:style>
  <w:style w:type="paragraph" w:styleId="KonuBal">
    <w:name w:val="Title"/>
    <w:basedOn w:val="Normal"/>
    <w:link w:val="KonuBalChar"/>
    <w:uiPriority w:val="99"/>
    <w:qFormat/>
    <w:rsid w:val="005B6BE8"/>
    <w:pPr>
      <w:widowControl w:val="0"/>
      <w:tabs>
        <w:tab w:val="left" w:pos="-720"/>
      </w:tabs>
      <w:suppressAutoHyphens/>
      <w:jc w:val="center"/>
    </w:pPr>
    <w:rPr>
      <w:b/>
      <w:bCs/>
      <w:noProof/>
      <w:sz w:val="48"/>
      <w:szCs w:val="48"/>
      <w:lang w:val="en-US" w:eastAsia="en-US"/>
    </w:rPr>
  </w:style>
  <w:style w:type="character" w:customStyle="1" w:styleId="KonuBalChar">
    <w:name w:val="Konu Başlığı Char"/>
    <w:basedOn w:val="VarsaylanParagrafYazTipi"/>
    <w:link w:val="KonuBal"/>
    <w:uiPriority w:val="99"/>
    <w:locked/>
    <w:rsid w:val="005B6BE8"/>
    <w:rPr>
      <w:rFonts w:ascii="Times New Roman" w:hAnsi="Times New Roman" w:cs="Times New Roman"/>
      <w:b/>
      <w:bCs/>
      <w:noProof/>
      <w:snapToGrid w:val="0"/>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rPr>
      <w:rFonts w:ascii="Times New Roman" w:eastAsia="Times New Roman" w:hAnsi="Times New Roman"/>
      <w:sz w:val="24"/>
      <w:szCs w:val="24"/>
    </w:rPr>
  </w:style>
  <w:style w:type="paragraph" w:styleId="Balk6">
    <w:name w:val="heading 6"/>
    <w:basedOn w:val="Normal"/>
    <w:next w:val="Normal"/>
    <w:link w:val="Balk6Char"/>
    <w:uiPriority w:val="99"/>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uiPriority w:val="99"/>
    <w:locked/>
    <w:rsid w:val="00D34D43"/>
    <w:rPr>
      <w:rFonts w:ascii="Times New Roman" w:hAnsi="Times New Roman" w:cs="Times New Roman"/>
      <w:b/>
      <w:bCs/>
      <w:sz w:val="24"/>
      <w:szCs w:val="24"/>
    </w:rPr>
  </w:style>
  <w:style w:type="character" w:styleId="Gl">
    <w:name w:val="Strong"/>
    <w:basedOn w:val="VarsaylanParagrafYazTipi"/>
    <w:uiPriority w:val="99"/>
    <w:qFormat/>
    <w:rsid w:val="00D34D43"/>
    <w:rPr>
      <w:b/>
      <w:bCs/>
    </w:rPr>
  </w:style>
  <w:style w:type="paragraph" w:customStyle="1" w:styleId="text-3mezera">
    <w:name w:val="text - 3 mezera"/>
    <w:basedOn w:val="Normal"/>
    <w:uiPriority w:val="99"/>
    <w:rsid w:val="00D34D43"/>
    <w:pPr>
      <w:widowControl w:val="0"/>
      <w:spacing w:before="60" w:line="240" w:lineRule="exact"/>
      <w:jc w:val="both"/>
    </w:pPr>
    <w:rPr>
      <w:rFonts w:ascii="Arial" w:hAnsi="Arial" w:cs="Arial"/>
      <w:lang w:val="cs-CZ" w:eastAsia="en-US"/>
    </w:rPr>
  </w:style>
  <w:style w:type="paragraph" w:customStyle="1" w:styleId="CharCharChar1CharCharCharCharCharCharChar">
    <w:name w:val="Char Char Char1 Char Char Char Char Char Char Char"/>
    <w:basedOn w:val="Normal"/>
    <w:uiPriority w:val="99"/>
    <w:rsid w:val="00D34D43"/>
    <w:pPr>
      <w:spacing w:after="160" w:line="240" w:lineRule="exact"/>
    </w:pPr>
    <w:rPr>
      <w:rFonts w:ascii="Verdana" w:hAnsi="Verdana" w:cs="Verdana"/>
      <w:sz w:val="20"/>
      <w:szCs w:val="20"/>
      <w:lang w:val="en-US" w:eastAsia="en-US"/>
    </w:rPr>
  </w:style>
  <w:style w:type="paragraph" w:styleId="stbilgi">
    <w:name w:val="header"/>
    <w:basedOn w:val="Normal"/>
    <w:link w:val="stbilgiChar"/>
    <w:uiPriority w:val="99"/>
    <w:rsid w:val="00D34D43"/>
    <w:pPr>
      <w:tabs>
        <w:tab w:val="center" w:pos="4536"/>
        <w:tab w:val="right" w:pos="9072"/>
      </w:tabs>
    </w:pPr>
  </w:style>
  <w:style w:type="character" w:customStyle="1" w:styleId="stbilgiChar">
    <w:name w:val="Üstbilgi Char"/>
    <w:basedOn w:val="VarsaylanParagrafYazTipi"/>
    <w:link w:val="stbilgi"/>
    <w:uiPriority w:val="99"/>
    <w:locked/>
    <w:rsid w:val="00D34D43"/>
    <w:rPr>
      <w:rFonts w:ascii="Times New Roman" w:hAnsi="Times New Roman" w:cs="Times New Roman"/>
      <w:sz w:val="24"/>
      <w:szCs w:val="24"/>
      <w:lang w:eastAsia="tr-TR"/>
    </w:rPr>
  </w:style>
  <w:style w:type="paragraph" w:styleId="Altbilgi">
    <w:name w:val="footer"/>
    <w:basedOn w:val="Normal"/>
    <w:link w:val="AltbilgiChar"/>
    <w:uiPriority w:val="99"/>
    <w:rsid w:val="00D34D43"/>
    <w:pPr>
      <w:tabs>
        <w:tab w:val="center" w:pos="4536"/>
        <w:tab w:val="right" w:pos="9072"/>
      </w:tabs>
    </w:pPr>
  </w:style>
  <w:style w:type="character" w:customStyle="1" w:styleId="AltbilgiChar">
    <w:name w:val="Altbilgi Char"/>
    <w:basedOn w:val="VarsaylanParagrafYazTipi"/>
    <w:link w:val="Altbilgi"/>
    <w:uiPriority w:val="99"/>
    <w:locked/>
    <w:rsid w:val="00D34D43"/>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34D43"/>
    <w:rPr>
      <w:rFonts w:ascii="Tahoma" w:hAnsi="Tahoma" w:cs="Tahoma"/>
      <w:sz w:val="16"/>
      <w:szCs w:val="16"/>
      <w:lang w:eastAsia="tr-TR"/>
    </w:rPr>
  </w:style>
  <w:style w:type="paragraph" w:styleId="NormalWeb">
    <w:name w:val="Normal (Web)"/>
    <w:basedOn w:val="Normal"/>
    <w:uiPriority w:val="99"/>
    <w:rsid w:val="001B2C12"/>
    <w:pPr>
      <w:spacing w:before="240" w:after="240"/>
    </w:pPr>
  </w:style>
  <w:style w:type="paragraph" w:styleId="ListeParagraf">
    <w:name w:val="List Paragraph"/>
    <w:basedOn w:val="Normal"/>
    <w:uiPriority w:val="99"/>
    <w:qFormat/>
    <w:rsid w:val="00115644"/>
    <w:pPr>
      <w:spacing w:after="200" w:line="276" w:lineRule="auto"/>
      <w:ind w:left="720"/>
    </w:pPr>
    <w:rPr>
      <w:rFonts w:ascii="Calibri" w:eastAsia="Calibri" w:hAnsi="Calibri" w:cs="Calibri"/>
      <w:sz w:val="22"/>
      <w:szCs w:val="22"/>
      <w:lang w:eastAsia="en-US"/>
    </w:rPr>
  </w:style>
  <w:style w:type="character" w:customStyle="1" w:styleId="hps">
    <w:name w:val="hps"/>
    <w:basedOn w:val="VarsaylanParagrafYazTipi"/>
    <w:uiPriority w:val="99"/>
    <w:rsid w:val="00F70083"/>
  </w:style>
  <w:style w:type="paragraph" w:styleId="KonuBal">
    <w:name w:val="Title"/>
    <w:basedOn w:val="Normal"/>
    <w:link w:val="KonuBalChar"/>
    <w:uiPriority w:val="99"/>
    <w:qFormat/>
    <w:rsid w:val="005B6BE8"/>
    <w:pPr>
      <w:widowControl w:val="0"/>
      <w:tabs>
        <w:tab w:val="left" w:pos="-720"/>
      </w:tabs>
      <w:suppressAutoHyphens/>
      <w:jc w:val="center"/>
    </w:pPr>
    <w:rPr>
      <w:b/>
      <w:bCs/>
      <w:noProof/>
      <w:sz w:val="48"/>
      <w:szCs w:val="48"/>
      <w:lang w:val="en-US" w:eastAsia="en-US"/>
    </w:rPr>
  </w:style>
  <w:style w:type="character" w:customStyle="1" w:styleId="KonuBalChar">
    <w:name w:val="Konu Başlığı Char"/>
    <w:basedOn w:val="VarsaylanParagrafYazTipi"/>
    <w:link w:val="KonuBal"/>
    <w:uiPriority w:val="99"/>
    <w:locked/>
    <w:rsid w:val="005B6BE8"/>
    <w:rPr>
      <w:rFonts w:ascii="Times New Roman" w:hAnsi="Times New Roman" w:cs="Times New Roman"/>
      <w:b/>
      <w:bCs/>
      <w:noProof/>
      <w:snapToGrid w:val="0"/>
      <w:sz w:val="20"/>
      <w:szCs w:val="20"/>
      <w:lang w:val="en-US"/>
    </w:rPr>
  </w:style>
</w:styles>
</file>

<file path=word/webSettings.xml><?xml version="1.0" encoding="utf-8"?>
<w:webSettings xmlns:r="http://schemas.openxmlformats.org/officeDocument/2006/relationships" xmlns:w="http://schemas.openxmlformats.org/wordprocessingml/2006/main">
  <w:divs>
    <w:div w:id="842010384">
      <w:marLeft w:val="0"/>
      <w:marRight w:val="0"/>
      <w:marTop w:val="0"/>
      <w:marBottom w:val="0"/>
      <w:divBdr>
        <w:top w:val="none" w:sz="0" w:space="0" w:color="auto"/>
        <w:left w:val="none" w:sz="0" w:space="0" w:color="auto"/>
        <w:bottom w:val="none" w:sz="0" w:space="0" w:color="auto"/>
        <w:right w:val="none" w:sz="0" w:space="0" w:color="auto"/>
      </w:divBdr>
      <w:divsChild>
        <w:div w:id="842010382">
          <w:marLeft w:val="0"/>
          <w:marRight w:val="0"/>
          <w:marTop w:val="0"/>
          <w:marBottom w:val="0"/>
          <w:divBdr>
            <w:top w:val="none" w:sz="0" w:space="0" w:color="auto"/>
            <w:left w:val="none" w:sz="0" w:space="0" w:color="auto"/>
            <w:bottom w:val="none" w:sz="0" w:space="0" w:color="auto"/>
            <w:right w:val="none" w:sz="0" w:space="0" w:color="auto"/>
          </w:divBdr>
          <w:divsChild>
            <w:div w:id="842010394">
              <w:marLeft w:val="0"/>
              <w:marRight w:val="0"/>
              <w:marTop w:val="0"/>
              <w:marBottom w:val="0"/>
              <w:divBdr>
                <w:top w:val="none" w:sz="0" w:space="0" w:color="auto"/>
                <w:left w:val="none" w:sz="0" w:space="0" w:color="auto"/>
                <w:bottom w:val="none" w:sz="0" w:space="0" w:color="auto"/>
                <w:right w:val="none" w:sz="0" w:space="0" w:color="auto"/>
              </w:divBdr>
              <w:divsChild>
                <w:div w:id="842010391">
                  <w:marLeft w:val="0"/>
                  <w:marRight w:val="0"/>
                  <w:marTop w:val="0"/>
                  <w:marBottom w:val="0"/>
                  <w:divBdr>
                    <w:top w:val="none" w:sz="0" w:space="0" w:color="auto"/>
                    <w:left w:val="none" w:sz="0" w:space="0" w:color="auto"/>
                    <w:bottom w:val="none" w:sz="0" w:space="0" w:color="auto"/>
                    <w:right w:val="none" w:sz="0" w:space="0" w:color="auto"/>
                  </w:divBdr>
                  <w:divsChild>
                    <w:div w:id="842010383">
                      <w:marLeft w:val="0"/>
                      <w:marRight w:val="0"/>
                      <w:marTop w:val="0"/>
                      <w:marBottom w:val="0"/>
                      <w:divBdr>
                        <w:top w:val="none" w:sz="0" w:space="0" w:color="auto"/>
                        <w:left w:val="none" w:sz="0" w:space="0" w:color="auto"/>
                        <w:bottom w:val="none" w:sz="0" w:space="0" w:color="auto"/>
                        <w:right w:val="none" w:sz="0" w:space="0" w:color="auto"/>
                      </w:divBdr>
                    </w:div>
                    <w:div w:id="842010386">
                      <w:marLeft w:val="0"/>
                      <w:marRight w:val="0"/>
                      <w:marTop w:val="0"/>
                      <w:marBottom w:val="0"/>
                      <w:divBdr>
                        <w:top w:val="none" w:sz="0" w:space="0" w:color="auto"/>
                        <w:left w:val="none" w:sz="0" w:space="0" w:color="auto"/>
                        <w:bottom w:val="none" w:sz="0" w:space="0" w:color="auto"/>
                        <w:right w:val="none" w:sz="0" w:space="0" w:color="auto"/>
                      </w:divBdr>
                    </w:div>
                    <w:div w:id="842010387">
                      <w:marLeft w:val="0"/>
                      <w:marRight w:val="0"/>
                      <w:marTop w:val="0"/>
                      <w:marBottom w:val="0"/>
                      <w:divBdr>
                        <w:top w:val="none" w:sz="0" w:space="0" w:color="auto"/>
                        <w:left w:val="none" w:sz="0" w:space="0" w:color="auto"/>
                        <w:bottom w:val="none" w:sz="0" w:space="0" w:color="auto"/>
                        <w:right w:val="none" w:sz="0" w:space="0" w:color="auto"/>
                      </w:divBdr>
                    </w:div>
                    <w:div w:id="842010389">
                      <w:marLeft w:val="0"/>
                      <w:marRight w:val="0"/>
                      <w:marTop w:val="0"/>
                      <w:marBottom w:val="0"/>
                      <w:divBdr>
                        <w:top w:val="none" w:sz="0" w:space="0" w:color="auto"/>
                        <w:left w:val="none" w:sz="0" w:space="0" w:color="auto"/>
                        <w:bottom w:val="none" w:sz="0" w:space="0" w:color="auto"/>
                        <w:right w:val="none" w:sz="0" w:space="0" w:color="auto"/>
                      </w:divBdr>
                    </w:div>
                    <w:div w:id="842010393">
                      <w:marLeft w:val="0"/>
                      <w:marRight w:val="0"/>
                      <w:marTop w:val="0"/>
                      <w:marBottom w:val="0"/>
                      <w:divBdr>
                        <w:top w:val="none" w:sz="0" w:space="0" w:color="auto"/>
                        <w:left w:val="none" w:sz="0" w:space="0" w:color="auto"/>
                        <w:bottom w:val="none" w:sz="0" w:space="0" w:color="auto"/>
                        <w:right w:val="none" w:sz="0" w:space="0" w:color="auto"/>
                      </w:divBdr>
                    </w:div>
                    <w:div w:id="842010395">
                      <w:marLeft w:val="0"/>
                      <w:marRight w:val="0"/>
                      <w:marTop w:val="0"/>
                      <w:marBottom w:val="0"/>
                      <w:divBdr>
                        <w:top w:val="none" w:sz="0" w:space="0" w:color="auto"/>
                        <w:left w:val="none" w:sz="0" w:space="0" w:color="auto"/>
                        <w:bottom w:val="none" w:sz="0" w:space="0" w:color="auto"/>
                        <w:right w:val="none" w:sz="0" w:space="0" w:color="auto"/>
                      </w:divBdr>
                    </w:div>
                    <w:div w:id="842010402">
                      <w:marLeft w:val="0"/>
                      <w:marRight w:val="0"/>
                      <w:marTop w:val="0"/>
                      <w:marBottom w:val="0"/>
                      <w:divBdr>
                        <w:top w:val="none" w:sz="0" w:space="0" w:color="auto"/>
                        <w:left w:val="none" w:sz="0" w:space="0" w:color="auto"/>
                        <w:bottom w:val="none" w:sz="0" w:space="0" w:color="auto"/>
                        <w:right w:val="none" w:sz="0" w:space="0" w:color="auto"/>
                      </w:divBdr>
                    </w:div>
                    <w:div w:id="842010403">
                      <w:marLeft w:val="0"/>
                      <w:marRight w:val="0"/>
                      <w:marTop w:val="0"/>
                      <w:marBottom w:val="0"/>
                      <w:divBdr>
                        <w:top w:val="none" w:sz="0" w:space="0" w:color="auto"/>
                        <w:left w:val="none" w:sz="0" w:space="0" w:color="auto"/>
                        <w:bottom w:val="none" w:sz="0" w:space="0" w:color="auto"/>
                        <w:right w:val="none" w:sz="0" w:space="0" w:color="auto"/>
                      </w:divBdr>
                    </w:div>
                    <w:div w:id="842010404">
                      <w:marLeft w:val="0"/>
                      <w:marRight w:val="0"/>
                      <w:marTop w:val="0"/>
                      <w:marBottom w:val="0"/>
                      <w:divBdr>
                        <w:top w:val="none" w:sz="0" w:space="0" w:color="auto"/>
                        <w:left w:val="none" w:sz="0" w:space="0" w:color="auto"/>
                        <w:bottom w:val="none" w:sz="0" w:space="0" w:color="auto"/>
                        <w:right w:val="none" w:sz="0" w:space="0" w:color="auto"/>
                      </w:divBdr>
                    </w:div>
                    <w:div w:id="842010406">
                      <w:marLeft w:val="0"/>
                      <w:marRight w:val="0"/>
                      <w:marTop w:val="0"/>
                      <w:marBottom w:val="0"/>
                      <w:divBdr>
                        <w:top w:val="none" w:sz="0" w:space="0" w:color="auto"/>
                        <w:left w:val="none" w:sz="0" w:space="0" w:color="auto"/>
                        <w:bottom w:val="none" w:sz="0" w:space="0" w:color="auto"/>
                        <w:right w:val="none" w:sz="0" w:space="0" w:color="auto"/>
                      </w:divBdr>
                    </w:div>
                    <w:div w:id="842010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010397">
      <w:marLeft w:val="0"/>
      <w:marRight w:val="0"/>
      <w:marTop w:val="0"/>
      <w:marBottom w:val="0"/>
      <w:divBdr>
        <w:top w:val="none" w:sz="0" w:space="0" w:color="auto"/>
        <w:left w:val="none" w:sz="0" w:space="0" w:color="auto"/>
        <w:bottom w:val="none" w:sz="0" w:space="0" w:color="auto"/>
        <w:right w:val="none" w:sz="0" w:space="0" w:color="auto"/>
      </w:divBdr>
      <w:divsChild>
        <w:div w:id="842010385">
          <w:marLeft w:val="0"/>
          <w:marRight w:val="0"/>
          <w:marTop w:val="0"/>
          <w:marBottom w:val="0"/>
          <w:divBdr>
            <w:top w:val="none" w:sz="0" w:space="0" w:color="auto"/>
            <w:left w:val="none" w:sz="0" w:space="0" w:color="auto"/>
            <w:bottom w:val="none" w:sz="0" w:space="0" w:color="auto"/>
            <w:right w:val="none" w:sz="0" w:space="0" w:color="auto"/>
          </w:divBdr>
          <w:divsChild>
            <w:div w:id="842010388">
              <w:marLeft w:val="0"/>
              <w:marRight w:val="0"/>
              <w:marTop w:val="0"/>
              <w:marBottom w:val="0"/>
              <w:divBdr>
                <w:top w:val="none" w:sz="0" w:space="0" w:color="auto"/>
                <w:left w:val="none" w:sz="0" w:space="0" w:color="auto"/>
                <w:bottom w:val="none" w:sz="0" w:space="0" w:color="auto"/>
                <w:right w:val="none" w:sz="0" w:space="0" w:color="auto"/>
              </w:divBdr>
              <w:divsChild>
                <w:div w:id="842010398">
                  <w:marLeft w:val="0"/>
                  <w:marRight w:val="0"/>
                  <w:marTop w:val="0"/>
                  <w:marBottom w:val="0"/>
                  <w:divBdr>
                    <w:top w:val="none" w:sz="0" w:space="0" w:color="auto"/>
                    <w:left w:val="none" w:sz="0" w:space="0" w:color="auto"/>
                    <w:bottom w:val="none" w:sz="0" w:space="0" w:color="auto"/>
                    <w:right w:val="none" w:sz="0" w:space="0" w:color="auto"/>
                  </w:divBdr>
                  <w:divsChild>
                    <w:div w:id="842010405">
                      <w:marLeft w:val="0"/>
                      <w:marRight w:val="0"/>
                      <w:marTop w:val="0"/>
                      <w:marBottom w:val="0"/>
                      <w:divBdr>
                        <w:top w:val="none" w:sz="0" w:space="0" w:color="auto"/>
                        <w:left w:val="none" w:sz="0" w:space="0" w:color="auto"/>
                        <w:bottom w:val="none" w:sz="0" w:space="0" w:color="auto"/>
                        <w:right w:val="none" w:sz="0" w:space="0" w:color="auto"/>
                      </w:divBdr>
                      <w:divsChild>
                        <w:div w:id="842010396">
                          <w:marLeft w:val="0"/>
                          <w:marRight w:val="0"/>
                          <w:marTop w:val="0"/>
                          <w:marBottom w:val="0"/>
                          <w:divBdr>
                            <w:top w:val="none" w:sz="0" w:space="0" w:color="auto"/>
                            <w:left w:val="none" w:sz="0" w:space="0" w:color="auto"/>
                            <w:bottom w:val="none" w:sz="0" w:space="0" w:color="auto"/>
                            <w:right w:val="none" w:sz="0" w:space="0" w:color="auto"/>
                          </w:divBdr>
                          <w:divsChild>
                            <w:div w:id="842010390">
                              <w:marLeft w:val="0"/>
                              <w:marRight w:val="0"/>
                              <w:marTop w:val="0"/>
                              <w:marBottom w:val="0"/>
                              <w:divBdr>
                                <w:top w:val="none" w:sz="0" w:space="0" w:color="auto"/>
                                <w:left w:val="none" w:sz="0" w:space="0" w:color="auto"/>
                                <w:bottom w:val="none" w:sz="0" w:space="0" w:color="auto"/>
                                <w:right w:val="none" w:sz="0" w:space="0" w:color="auto"/>
                              </w:divBdr>
                              <w:divsChild>
                                <w:div w:id="842010399">
                                  <w:marLeft w:val="0"/>
                                  <w:marRight w:val="0"/>
                                  <w:marTop w:val="0"/>
                                  <w:marBottom w:val="0"/>
                                  <w:divBdr>
                                    <w:top w:val="none" w:sz="0" w:space="0" w:color="auto"/>
                                    <w:left w:val="none" w:sz="0" w:space="0" w:color="auto"/>
                                    <w:bottom w:val="none" w:sz="0" w:space="0" w:color="auto"/>
                                    <w:right w:val="none" w:sz="0" w:space="0" w:color="auto"/>
                                  </w:divBdr>
                                  <w:divsChild>
                                    <w:div w:id="842010401">
                                      <w:marLeft w:val="0"/>
                                      <w:marRight w:val="0"/>
                                      <w:marTop w:val="0"/>
                                      <w:marBottom w:val="0"/>
                                      <w:divBdr>
                                        <w:top w:val="none" w:sz="0" w:space="0" w:color="auto"/>
                                        <w:left w:val="none" w:sz="0" w:space="0" w:color="auto"/>
                                        <w:bottom w:val="none" w:sz="0" w:space="0" w:color="auto"/>
                                        <w:right w:val="none" w:sz="0" w:space="0" w:color="auto"/>
                                      </w:divBdr>
                                      <w:divsChild>
                                        <w:div w:id="84201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20104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2119</Words>
  <Characters>12080</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Hüda</cp:lastModifiedBy>
  <cp:revision>2</cp:revision>
  <cp:lastPrinted>2012-06-07T08:11:00Z</cp:lastPrinted>
  <dcterms:created xsi:type="dcterms:W3CDTF">2014-07-23T10:27:00Z</dcterms:created>
  <dcterms:modified xsi:type="dcterms:W3CDTF">2014-07-23T10:27:00Z</dcterms:modified>
</cp:coreProperties>
</file>